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24" w:rsidRPr="00AA2724" w:rsidRDefault="00AA2724" w:rsidP="009A6C5B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A2724">
        <w:rPr>
          <w:rFonts w:ascii="Times New Roman" w:hAnsi="Times New Roman" w:cs="Times New Roman"/>
          <w:sz w:val="28"/>
          <w:szCs w:val="28"/>
        </w:rPr>
        <w:t>УТВЕРЖДЁН</w:t>
      </w:r>
    </w:p>
    <w:p w:rsidR="00AA2724" w:rsidRPr="00AA2724" w:rsidRDefault="00E03E74" w:rsidP="009A6C5B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2724" w:rsidRPr="00AA2724">
        <w:rPr>
          <w:rFonts w:ascii="Times New Roman" w:hAnsi="Times New Roman" w:cs="Times New Roman"/>
          <w:sz w:val="28"/>
          <w:szCs w:val="28"/>
        </w:rPr>
        <w:t>а заседании Совета школы</w:t>
      </w:r>
    </w:p>
    <w:p w:rsidR="00AA2724" w:rsidRDefault="00AA2724" w:rsidP="009A6C5B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A2724">
        <w:rPr>
          <w:rFonts w:ascii="Times New Roman" w:hAnsi="Times New Roman" w:cs="Times New Roman"/>
          <w:sz w:val="28"/>
          <w:szCs w:val="28"/>
        </w:rPr>
        <w:t>Протокол №</w:t>
      </w:r>
      <w:r w:rsidR="00E03E74">
        <w:rPr>
          <w:rFonts w:ascii="Times New Roman" w:hAnsi="Times New Roman" w:cs="Times New Roman"/>
          <w:sz w:val="28"/>
          <w:szCs w:val="28"/>
        </w:rPr>
        <w:t xml:space="preserve">  3</w:t>
      </w:r>
      <w:r w:rsidRPr="00AA2724">
        <w:rPr>
          <w:rFonts w:ascii="Times New Roman" w:hAnsi="Times New Roman" w:cs="Times New Roman"/>
          <w:sz w:val="28"/>
          <w:szCs w:val="28"/>
        </w:rPr>
        <w:t xml:space="preserve"> от 18.</w:t>
      </w:r>
      <w:r w:rsidR="00E03E74">
        <w:rPr>
          <w:rFonts w:ascii="Times New Roman" w:hAnsi="Times New Roman" w:cs="Times New Roman"/>
          <w:sz w:val="28"/>
          <w:szCs w:val="28"/>
        </w:rPr>
        <w:t>01</w:t>
      </w:r>
      <w:r w:rsidRPr="00AA2724">
        <w:rPr>
          <w:rFonts w:ascii="Times New Roman" w:hAnsi="Times New Roman" w:cs="Times New Roman"/>
          <w:sz w:val="28"/>
          <w:szCs w:val="28"/>
        </w:rPr>
        <w:t xml:space="preserve">.2012 г. </w:t>
      </w:r>
    </w:p>
    <w:p w:rsidR="009A6C5B" w:rsidRPr="00AA2724" w:rsidRDefault="009A6C5B" w:rsidP="00AA2724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D94D82" w:rsidRDefault="00B45149" w:rsidP="00B74A6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E16BC">
        <w:rPr>
          <w:rFonts w:ascii="Times New Roman" w:hAnsi="Times New Roman" w:cs="Times New Roman"/>
          <w:b/>
          <w:sz w:val="36"/>
          <w:szCs w:val="28"/>
        </w:rPr>
        <w:t xml:space="preserve">ПУБЛИЧНЫЙ ДОКЛАД </w:t>
      </w:r>
    </w:p>
    <w:p w:rsidR="00B74A67" w:rsidRDefault="00B74A67" w:rsidP="00B74A6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</w:t>
      </w:r>
      <w:r w:rsidRPr="00B74A67">
        <w:rPr>
          <w:rFonts w:ascii="Times New Roman" w:hAnsi="Times New Roman" w:cs="Times New Roman"/>
          <w:b/>
          <w:sz w:val="32"/>
          <w:szCs w:val="28"/>
        </w:rPr>
        <w:t xml:space="preserve">иректора </w:t>
      </w:r>
      <w:r>
        <w:rPr>
          <w:rFonts w:ascii="Times New Roman" w:hAnsi="Times New Roman" w:cs="Times New Roman"/>
          <w:b/>
          <w:sz w:val="32"/>
          <w:szCs w:val="28"/>
        </w:rPr>
        <w:t>м</w:t>
      </w:r>
      <w:r w:rsidRPr="00B74A67">
        <w:rPr>
          <w:rFonts w:ascii="Times New Roman" w:hAnsi="Times New Roman" w:cs="Times New Roman"/>
          <w:b/>
          <w:sz w:val="32"/>
          <w:szCs w:val="28"/>
        </w:rPr>
        <w:t>униципально</w:t>
      </w:r>
      <w:r>
        <w:rPr>
          <w:rFonts w:ascii="Times New Roman" w:hAnsi="Times New Roman" w:cs="Times New Roman"/>
          <w:b/>
          <w:sz w:val="32"/>
          <w:szCs w:val="28"/>
        </w:rPr>
        <w:t>го</w:t>
      </w:r>
      <w:r w:rsidRPr="00B74A6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A272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E085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B74A67">
        <w:rPr>
          <w:rFonts w:ascii="Times New Roman" w:hAnsi="Times New Roman" w:cs="Times New Roman"/>
          <w:b/>
          <w:sz w:val="32"/>
          <w:szCs w:val="28"/>
        </w:rPr>
        <w:t>общеобразовательно</w:t>
      </w:r>
      <w:r>
        <w:rPr>
          <w:rFonts w:ascii="Times New Roman" w:hAnsi="Times New Roman" w:cs="Times New Roman"/>
          <w:b/>
          <w:sz w:val="32"/>
          <w:szCs w:val="28"/>
        </w:rPr>
        <w:t>го</w:t>
      </w:r>
      <w:r w:rsidRPr="00B74A67">
        <w:rPr>
          <w:rFonts w:ascii="Times New Roman" w:hAnsi="Times New Roman" w:cs="Times New Roman"/>
          <w:b/>
          <w:sz w:val="32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28"/>
        </w:rPr>
        <w:t>я</w:t>
      </w:r>
      <w:r w:rsidRPr="00B74A67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с</w:t>
      </w:r>
      <w:r w:rsidRPr="00B74A67">
        <w:rPr>
          <w:rFonts w:ascii="Times New Roman" w:hAnsi="Times New Roman" w:cs="Times New Roman"/>
          <w:b/>
          <w:sz w:val="32"/>
          <w:szCs w:val="28"/>
        </w:rPr>
        <w:t>редн</w:t>
      </w:r>
      <w:r>
        <w:rPr>
          <w:rFonts w:ascii="Times New Roman" w:hAnsi="Times New Roman" w:cs="Times New Roman"/>
          <w:b/>
          <w:sz w:val="32"/>
          <w:szCs w:val="28"/>
        </w:rPr>
        <w:t>ей общеобразовательной</w:t>
      </w:r>
      <w:r w:rsidRPr="00B74A67">
        <w:rPr>
          <w:rFonts w:ascii="Times New Roman" w:hAnsi="Times New Roman" w:cs="Times New Roman"/>
          <w:b/>
          <w:sz w:val="32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32"/>
          <w:szCs w:val="28"/>
        </w:rPr>
        <w:t>ы</w:t>
      </w:r>
      <w:r w:rsidRPr="00B74A67">
        <w:rPr>
          <w:rFonts w:ascii="Times New Roman" w:hAnsi="Times New Roman" w:cs="Times New Roman"/>
          <w:b/>
          <w:sz w:val="32"/>
          <w:szCs w:val="28"/>
        </w:rPr>
        <w:t xml:space="preserve"> № 5  </w:t>
      </w:r>
    </w:p>
    <w:p w:rsidR="00B74A67" w:rsidRDefault="00B74A67" w:rsidP="00B4514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города Можги Удмуртской Республики </w:t>
      </w:r>
    </w:p>
    <w:p w:rsidR="00B45149" w:rsidRDefault="00B45149" w:rsidP="003D2A36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32"/>
          <w:szCs w:val="28"/>
        </w:rPr>
      </w:pPr>
      <w:r w:rsidRPr="000E16BC">
        <w:rPr>
          <w:rFonts w:ascii="Times New Roman" w:hAnsi="Times New Roman" w:cs="Times New Roman"/>
          <w:b/>
          <w:sz w:val="32"/>
          <w:szCs w:val="28"/>
        </w:rPr>
        <w:t>Общая характеристика учреждения</w:t>
      </w:r>
    </w:p>
    <w:p w:rsidR="003D2A36" w:rsidRPr="00D3077C" w:rsidRDefault="00D3077C" w:rsidP="00D307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77C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№ 5  основана в 1933 году </w:t>
      </w:r>
    </w:p>
    <w:p w:rsidR="00B45149" w:rsidRPr="00CE62B5" w:rsidRDefault="00B45149" w:rsidP="00B45149">
      <w:pPr>
        <w:rPr>
          <w:rFonts w:ascii="Times New Roman" w:hAnsi="Times New Roman" w:cs="Times New Roman"/>
          <w:sz w:val="28"/>
          <w:szCs w:val="28"/>
        </w:rPr>
      </w:pPr>
      <w:r w:rsidRPr="00CE62B5">
        <w:rPr>
          <w:rFonts w:ascii="Times New Roman" w:hAnsi="Times New Roman" w:cs="Times New Roman"/>
          <w:b/>
          <w:sz w:val="28"/>
          <w:szCs w:val="28"/>
        </w:rPr>
        <w:t>Т</w:t>
      </w:r>
      <w:r w:rsidRPr="00CE62B5">
        <w:rPr>
          <w:rFonts w:ascii="Times New Roman" w:eastAsia="Times New Roman" w:hAnsi="Times New Roman" w:cs="Times New Roman"/>
          <w:b/>
          <w:sz w:val="28"/>
          <w:szCs w:val="28"/>
        </w:rPr>
        <w:t>ип</w:t>
      </w:r>
      <w:r w:rsidR="00D3077C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учреждения</w:t>
      </w:r>
      <w:r w:rsidRPr="00CE6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2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6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2B5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  <w:r w:rsidRPr="00CE6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149" w:rsidRDefault="00B45149" w:rsidP="00B45149">
      <w:pPr>
        <w:rPr>
          <w:rFonts w:ascii="Times New Roman" w:hAnsi="Times New Roman" w:cs="Times New Roman"/>
          <w:sz w:val="28"/>
          <w:szCs w:val="28"/>
        </w:rPr>
      </w:pPr>
      <w:r w:rsidRPr="00CE62B5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CE62B5">
        <w:rPr>
          <w:rFonts w:ascii="Times New Roman" w:hAnsi="Times New Roman" w:cs="Times New Roman"/>
          <w:sz w:val="28"/>
          <w:szCs w:val="28"/>
        </w:rPr>
        <w:t xml:space="preserve"> </w:t>
      </w:r>
      <w:r w:rsidR="00D3077C" w:rsidRPr="00D3077C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D3077C">
        <w:rPr>
          <w:rFonts w:ascii="Times New Roman" w:hAnsi="Times New Roman" w:cs="Times New Roman"/>
          <w:sz w:val="28"/>
          <w:szCs w:val="28"/>
        </w:rPr>
        <w:t xml:space="preserve"> </w:t>
      </w:r>
      <w:r w:rsidRPr="00CE62B5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CE6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A67" w:rsidRDefault="00B74A67" w:rsidP="00B45149">
      <w:pPr>
        <w:rPr>
          <w:rFonts w:ascii="Times New Roman" w:hAnsi="Times New Roman" w:cs="Times New Roman"/>
          <w:sz w:val="28"/>
          <w:szCs w:val="28"/>
        </w:rPr>
      </w:pPr>
      <w:r w:rsidRPr="00B74A67">
        <w:rPr>
          <w:rFonts w:ascii="Times New Roman" w:hAnsi="Times New Roman" w:cs="Times New Roman"/>
          <w:b/>
          <w:sz w:val="28"/>
          <w:szCs w:val="28"/>
        </w:rPr>
        <w:t>Учредитель</w:t>
      </w:r>
      <w:r w:rsidR="00D3077C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77C">
        <w:rPr>
          <w:rFonts w:ascii="Times New Roman" w:hAnsi="Times New Roman" w:cs="Times New Roman"/>
          <w:sz w:val="28"/>
          <w:szCs w:val="28"/>
        </w:rPr>
        <w:t>Муниципальное образование «Г</w:t>
      </w:r>
      <w:r>
        <w:rPr>
          <w:rFonts w:ascii="Times New Roman" w:hAnsi="Times New Roman" w:cs="Times New Roman"/>
          <w:sz w:val="28"/>
          <w:szCs w:val="28"/>
        </w:rPr>
        <w:t>ород  Можг</w:t>
      </w:r>
      <w:r w:rsidR="00D3077C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A67" w:rsidRDefault="00B74A67" w:rsidP="00B74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A67">
        <w:rPr>
          <w:rFonts w:ascii="Times New Roman" w:hAnsi="Times New Roman" w:cs="Times New Roman"/>
          <w:b/>
          <w:sz w:val="28"/>
          <w:szCs w:val="28"/>
        </w:rPr>
        <w:t xml:space="preserve">Юридический адрес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A67">
        <w:rPr>
          <w:rFonts w:ascii="Times New Roman" w:hAnsi="Times New Roman" w:cs="Times New Roman"/>
          <w:sz w:val="28"/>
          <w:szCs w:val="28"/>
        </w:rPr>
        <w:t xml:space="preserve">427794, Удмуртская Республика,  </w:t>
      </w:r>
      <w:proofErr w:type="gramStart"/>
      <w:r w:rsidRPr="00B74A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4A67">
        <w:rPr>
          <w:rFonts w:ascii="Times New Roman" w:hAnsi="Times New Roman" w:cs="Times New Roman"/>
          <w:sz w:val="28"/>
          <w:szCs w:val="28"/>
        </w:rPr>
        <w:t xml:space="preserve">. Можга, </w:t>
      </w:r>
    </w:p>
    <w:p w:rsidR="00B74A67" w:rsidRPr="00B74A67" w:rsidRDefault="00B74A67" w:rsidP="00B74A67">
      <w:pPr>
        <w:spacing w:after="0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B74A67">
        <w:rPr>
          <w:rFonts w:ascii="Times New Roman" w:hAnsi="Times New Roman" w:cs="Times New Roman"/>
          <w:sz w:val="28"/>
          <w:szCs w:val="28"/>
        </w:rPr>
        <w:t>ул. Дзержинского, д. 1</w:t>
      </w:r>
    </w:p>
    <w:p w:rsidR="00CE62B5" w:rsidRDefault="00D3077C" w:rsidP="00D3077C">
      <w:pPr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школа осуществляет свою деятельность на основании  л</w:t>
      </w:r>
      <w:r w:rsidRPr="00D3077C">
        <w:rPr>
          <w:rFonts w:ascii="Times New Roman" w:hAnsi="Times New Roman" w:cs="Times New Roman"/>
          <w:sz w:val="28"/>
          <w:szCs w:val="28"/>
        </w:rPr>
        <w:t>ицензии</w:t>
      </w:r>
      <w:r w:rsidR="000E16BC" w:rsidRPr="00D3077C">
        <w:rPr>
          <w:rFonts w:ascii="Times New Roman" w:hAnsi="Times New Roman" w:cs="Times New Roman"/>
          <w:sz w:val="28"/>
          <w:szCs w:val="28"/>
        </w:rPr>
        <w:t xml:space="preserve"> на право ведения образовательной деятельности </w:t>
      </w:r>
      <w:r w:rsidR="00B45149" w:rsidRPr="00D3077C">
        <w:rPr>
          <w:rFonts w:ascii="Times New Roman" w:hAnsi="Times New Roman" w:cs="Times New Roman"/>
          <w:sz w:val="28"/>
          <w:szCs w:val="28"/>
        </w:rPr>
        <w:t xml:space="preserve"> </w:t>
      </w:r>
      <w:r w:rsidR="000E16BC" w:rsidRPr="00D3077C">
        <w:rPr>
          <w:rFonts w:ascii="Times New Roman" w:hAnsi="Times New Roman" w:cs="Times New Roman"/>
          <w:sz w:val="28"/>
          <w:szCs w:val="28"/>
        </w:rPr>
        <w:t>с</w:t>
      </w:r>
      <w:r w:rsidR="00B45149" w:rsidRPr="00D3077C">
        <w:rPr>
          <w:rFonts w:ascii="Times New Roman" w:hAnsi="Times New Roman" w:cs="Times New Roman"/>
          <w:sz w:val="28"/>
          <w:szCs w:val="28"/>
        </w:rPr>
        <w:t xml:space="preserve">ерия </w:t>
      </w:r>
      <w:r w:rsidR="000E16BC" w:rsidRPr="00D3077C">
        <w:rPr>
          <w:rFonts w:ascii="Times New Roman" w:hAnsi="Times New Roman" w:cs="Times New Roman"/>
          <w:sz w:val="28"/>
          <w:szCs w:val="28"/>
        </w:rPr>
        <w:t xml:space="preserve"> </w:t>
      </w:r>
      <w:r w:rsidR="00B45149" w:rsidRPr="00D3077C">
        <w:rPr>
          <w:rFonts w:ascii="Times New Roman" w:hAnsi="Times New Roman" w:cs="Times New Roman"/>
          <w:sz w:val="28"/>
          <w:szCs w:val="28"/>
        </w:rPr>
        <w:t>РО</w:t>
      </w:r>
      <w:r w:rsidR="000E16BC" w:rsidRPr="00D3077C">
        <w:rPr>
          <w:rFonts w:ascii="Times New Roman" w:hAnsi="Times New Roman" w:cs="Times New Roman"/>
          <w:sz w:val="28"/>
          <w:szCs w:val="28"/>
        </w:rPr>
        <w:t xml:space="preserve"> </w:t>
      </w:r>
      <w:r w:rsidR="00B45149" w:rsidRPr="00D3077C">
        <w:rPr>
          <w:rFonts w:ascii="Times New Roman" w:hAnsi="Times New Roman" w:cs="Times New Roman"/>
          <w:sz w:val="28"/>
          <w:szCs w:val="28"/>
        </w:rPr>
        <w:t xml:space="preserve">№ </w:t>
      </w:r>
      <w:r w:rsidR="000E16BC" w:rsidRPr="00D3077C">
        <w:rPr>
          <w:rFonts w:ascii="Times New Roman" w:hAnsi="Times New Roman" w:cs="Times New Roman"/>
          <w:sz w:val="28"/>
          <w:szCs w:val="28"/>
        </w:rPr>
        <w:t xml:space="preserve"> </w:t>
      </w:r>
      <w:r w:rsidR="00B45149" w:rsidRPr="00D3077C">
        <w:rPr>
          <w:rFonts w:ascii="Times New Roman" w:hAnsi="Times New Roman" w:cs="Times New Roman"/>
          <w:sz w:val="28"/>
          <w:szCs w:val="28"/>
        </w:rPr>
        <w:t>016560</w:t>
      </w:r>
      <w:r w:rsidR="000E16BC" w:rsidRPr="00D3077C">
        <w:rPr>
          <w:rFonts w:ascii="Times New Roman" w:hAnsi="Times New Roman" w:cs="Times New Roman"/>
          <w:sz w:val="28"/>
          <w:szCs w:val="28"/>
        </w:rPr>
        <w:t xml:space="preserve">  выдана </w:t>
      </w:r>
      <w:r w:rsidR="00B45149" w:rsidRPr="00D3077C">
        <w:rPr>
          <w:rFonts w:ascii="Times New Roman" w:hAnsi="Times New Roman" w:cs="Times New Roman"/>
          <w:sz w:val="28"/>
          <w:szCs w:val="28"/>
        </w:rPr>
        <w:t xml:space="preserve"> </w:t>
      </w:r>
      <w:r w:rsidR="000E16BC" w:rsidRPr="00D3077C">
        <w:rPr>
          <w:rFonts w:ascii="Times New Roman" w:hAnsi="Times New Roman" w:cs="Times New Roman"/>
          <w:sz w:val="28"/>
          <w:szCs w:val="28"/>
        </w:rPr>
        <w:t xml:space="preserve"> </w:t>
      </w:r>
      <w:r w:rsidR="00CE62B5" w:rsidRPr="00D3077C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УР </w:t>
      </w:r>
      <w:r w:rsidR="00B45149" w:rsidRPr="00D3077C">
        <w:rPr>
          <w:rFonts w:ascii="Times New Roman" w:hAnsi="Times New Roman" w:cs="Times New Roman"/>
          <w:sz w:val="28"/>
          <w:szCs w:val="28"/>
        </w:rPr>
        <w:t>28 января 2011</w:t>
      </w:r>
      <w:r w:rsidR="00CE62B5" w:rsidRPr="00D3077C">
        <w:rPr>
          <w:rFonts w:ascii="Times New Roman" w:hAnsi="Times New Roman" w:cs="Times New Roman"/>
          <w:sz w:val="28"/>
          <w:szCs w:val="28"/>
        </w:rPr>
        <w:t xml:space="preserve"> </w:t>
      </w:r>
      <w:r w:rsidR="00B45149" w:rsidRPr="00D3077C">
        <w:rPr>
          <w:rFonts w:ascii="Times New Roman" w:hAnsi="Times New Roman" w:cs="Times New Roman"/>
          <w:sz w:val="28"/>
          <w:szCs w:val="28"/>
        </w:rPr>
        <w:t xml:space="preserve">г. </w:t>
      </w:r>
      <w:r w:rsidR="000E16BC" w:rsidRPr="00D3077C">
        <w:rPr>
          <w:rFonts w:ascii="Times New Roman" w:hAnsi="Times New Roman" w:cs="Times New Roman"/>
          <w:sz w:val="28"/>
          <w:szCs w:val="28"/>
        </w:rPr>
        <w:t xml:space="preserve"> </w:t>
      </w:r>
      <w:r w:rsidR="00B45149" w:rsidRPr="00D3077C">
        <w:rPr>
          <w:rFonts w:ascii="Times New Roman" w:hAnsi="Times New Roman" w:cs="Times New Roman"/>
          <w:sz w:val="28"/>
          <w:szCs w:val="28"/>
        </w:rPr>
        <w:t xml:space="preserve"> </w:t>
      </w:r>
      <w:r w:rsidR="00CE62B5" w:rsidRPr="00D3077C">
        <w:rPr>
          <w:rFonts w:ascii="Times New Roman" w:hAnsi="Times New Roman" w:cs="Times New Roman"/>
          <w:sz w:val="28"/>
          <w:szCs w:val="28"/>
        </w:rPr>
        <w:t xml:space="preserve"> </w:t>
      </w:r>
      <w:r w:rsidR="00B45149" w:rsidRPr="00D3077C">
        <w:rPr>
          <w:rFonts w:ascii="Times New Roman" w:hAnsi="Times New Roman" w:cs="Times New Roman"/>
          <w:sz w:val="28"/>
          <w:szCs w:val="28"/>
        </w:rPr>
        <w:t>бессрочно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3077C">
        <w:rPr>
          <w:rFonts w:ascii="Times New Roman" w:hAnsi="Times New Roman" w:cs="Times New Roman"/>
          <w:sz w:val="28"/>
          <w:szCs w:val="28"/>
        </w:rPr>
        <w:t>с</w:t>
      </w:r>
      <w:r w:rsidR="00B45149" w:rsidRPr="00D3077C">
        <w:rPr>
          <w:rFonts w:ascii="Times New Roman" w:hAnsi="Times New Roman" w:cs="Times New Roman"/>
          <w:sz w:val="28"/>
          <w:szCs w:val="28"/>
        </w:rPr>
        <w:t>видетельств</w:t>
      </w:r>
      <w:r w:rsidRPr="00D3077C">
        <w:rPr>
          <w:rFonts w:ascii="Times New Roman" w:hAnsi="Times New Roman" w:cs="Times New Roman"/>
          <w:sz w:val="28"/>
          <w:szCs w:val="28"/>
        </w:rPr>
        <w:t>а</w:t>
      </w:r>
      <w:r w:rsidR="00B45149" w:rsidRPr="00D3077C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</w:t>
      </w:r>
      <w:proofErr w:type="gramStart"/>
      <w:r w:rsidR="00CE62B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CE62B5" w:rsidRDefault="00B45149" w:rsidP="00D3077C">
      <w:pPr>
        <w:pStyle w:val="a4"/>
        <w:numPr>
          <w:ilvl w:val="0"/>
          <w:numId w:val="3"/>
        </w:numPr>
        <w:tabs>
          <w:tab w:val="left" w:pos="1418"/>
        </w:tabs>
        <w:ind w:left="426" w:hanging="219"/>
        <w:jc w:val="both"/>
        <w:rPr>
          <w:b w:val="0"/>
          <w:sz w:val="28"/>
          <w:szCs w:val="28"/>
        </w:rPr>
      </w:pPr>
      <w:r w:rsidRPr="000E16BC">
        <w:rPr>
          <w:b w:val="0"/>
          <w:sz w:val="28"/>
          <w:szCs w:val="28"/>
        </w:rPr>
        <w:t>серия</w:t>
      </w:r>
      <w:r w:rsidR="00CE62B5">
        <w:rPr>
          <w:b w:val="0"/>
          <w:sz w:val="28"/>
          <w:szCs w:val="28"/>
        </w:rPr>
        <w:t xml:space="preserve"> АА </w:t>
      </w:r>
      <w:r w:rsidRPr="000E16BC">
        <w:rPr>
          <w:b w:val="0"/>
          <w:sz w:val="28"/>
          <w:szCs w:val="28"/>
        </w:rPr>
        <w:t>№</w:t>
      </w:r>
      <w:r w:rsidR="00CE62B5">
        <w:rPr>
          <w:b w:val="0"/>
          <w:sz w:val="28"/>
          <w:szCs w:val="28"/>
        </w:rPr>
        <w:t xml:space="preserve"> </w:t>
      </w:r>
      <w:r w:rsidRPr="00CE62B5">
        <w:rPr>
          <w:b w:val="0"/>
          <w:sz w:val="28"/>
          <w:szCs w:val="28"/>
        </w:rPr>
        <w:t>193874</w:t>
      </w:r>
      <w:r w:rsidR="00CE62B5" w:rsidRPr="00CE62B5">
        <w:rPr>
          <w:b w:val="0"/>
          <w:sz w:val="28"/>
          <w:szCs w:val="28"/>
        </w:rPr>
        <w:t xml:space="preserve"> </w:t>
      </w:r>
      <w:r w:rsidR="00CE62B5">
        <w:rPr>
          <w:b w:val="0"/>
          <w:sz w:val="28"/>
          <w:szCs w:val="28"/>
        </w:rPr>
        <w:t xml:space="preserve"> выдано  Министерством образования и науки УР  </w:t>
      </w:r>
      <w:r w:rsidR="009A6C5B">
        <w:rPr>
          <w:b w:val="0"/>
          <w:sz w:val="28"/>
          <w:szCs w:val="28"/>
        </w:rPr>
        <w:t xml:space="preserve">                   </w:t>
      </w:r>
      <w:r w:rsidRPr="00CE62B5">
        <w:rPr>
          <w:b w:val="0"/>
          <w:sz w:val="28"/>
          <w:szCs w:val="28"/>
        </w:rPr>
        <w:t>31 августа 2007 г.</w:t>
      </w:r>
      <w:r w:rsidR="00CE62B5">
        <w:rPr>
          <w:b w:val="0"/>
          <w:sz w:val="28"/>
          <w:szCs w:val="28"/>
        </w:rPr>
        <w:t xml:space="preserve">, </w:t>
      </w:r>
      <w:r w:rsidRPr="000E16BC">
        <w:rPr>
          <w:b w:val="0"/>
          <w:sz w:val="28"/>
          <w:szCs w:val="28"/>
        </w:rPr>
        <w:t>срок действия</w:t>
      </w:r>
      <w:r w:rsidR="00CE62B5">
        <w:rPr>
          <w:b w:val="0"/>
          <w:sz w:val="28"/>
          <w:szCs w:val="28"/>
        </w:rPr>
        <w:t xml:space="preserve"> - </w:t>
      </w:r>
      <w:r w:rsidRPr="00CE62B5">
        <w:rPr>
          <w:b w:val="0"/>
          <w:sz w:val="28"/>
          <w:szCs w:val="28"/>
        </w:rPr>
        <w:t>5 лет</w:t>
      </w:r>
      <w:r w:rsidR="00CE62B5">
        <w:rPr>
          <w:b w:val="0"/>
          <w:sz w:val="28"/>
          <w:szCs w:val="28"/>
        </w:rPr>
        <w:t xml:space="preserve"> </w:t>
      </w:r>
    </w:p>
    <w:p w:rsidR="00B45149" w:rsidRDefault="00B45149" w:rsidP="00D3077C">
      <w:pPr>
        <w:pStyle w:val="a4"/>
        <w:numPr>
          <w:ilvl w:val="0"/>
          <w:numId w:val="3"/>
        </w:numPr>
        <w:tabs>
          <w:tab w:val="left" w:pos="1418"/>
        </w:tabs>
        <w:ind w:left="426" w:hanging="219"/>
        <w:jc w:val="both"/>
        <w:rPr>
          <w:b w:val="0"/>
          <w:sz w:val="28"/>
          <w:szCs w:val="28"/>
        </w:rPr>
      </w:pPr>
      <w:r w:rsidRPr="00CE62B5">
        <w:rPr>
          <w:b w:val="0"/>
          <w:sz w:val="28"/>
          <w:szCs w:val="28"/>
        </w:rPr>
        <w:t>серия</w:t>
      </w:r>
      <w:r w:rsidR="00CE62B5" w:rsidRPr="00CE62B5">
        <w:rPr>
          <w:b w:val="0"/>
          <w:sz w:val="28"/>
          <w:szCs w:val="28"/>
        </w:rPr>
        <w:t xml:space="preserve"> ОП</w:t>
      </w:r>
      <w:r w:rsidR="00CE62B5">
        <w:rPr>
          <w:b w:val="0"/>
          <w:sz w:val="28"/>
          <w:szCs w:val="28"/>
        </w:rPr>
        <w:t xml:space="preserve"> </w:t>
      </w:r>
      <w:r w:rsidRPr="00CE62B5">
        <w:rPr>
          <w:b w:val="0"/>
          <w:sz w:val="28"/>
          <w:szCs w:val="28"/>
        </w:rPr>
        <w:t>№</w:t>
      </w:r>
      <w:r w:rsidR="00CE62B5">
        <w:rPr>
          <w:b w:val="0"/>
          <w:sz w:val="28"/>
          <w:szCs w:val="28"/>
        </w:rPr>
        <w:t xml:space="preserve"> </w:t>
      </w:r>
      <w:r w:rsidRPr="00CE62B5">
        <w:rPr>
          <w:b w:val="0"/>
          <w:sz w:val="28"/>
          <w:szCs w:val="28"/>
        </w:rPr>
        <w:t>009405</w:t>
      </w:r>
      <w:r w:rsidR="00CE62B5" w:rsidRPr="00CE62B5">
        <w:rPr>
          <w:b w:val="0"/>
          <w:sz w:val="28"/>
          <w:szCs w:val="28"/>
        </w:rPr>
        <w:t xml:space="preserve"> </w:t>
      </w:r>
      <w:r w:rsidR="00CE62B5">
        <w:rPr>
          <w:b w:val="0"/>
          <w:sz w:val="28"/>
          <w:szCs w:val="28"/>
        </w:rPr>
        <w:t xml:space="preserve">выдано  Министерством образования и науки УР  </w:t>
      </w:r>
      <w:r w:rsidR="009A6C5B">
        <w:rPr>
          <w:b w:val="0"/>
          <w:sz w:val="28"/>
          <w:szCs w:val="28"/>
        </w:rPr>
        <w:t xml:space="preserve">                  </w:t>
      </w:r>
      <w:r w:rsidR="00CE62B5">
        <w:rPr>
          <w:b w:val="0"/>
          <w:sz w:val="28"/>
          <w:szCs w:val="28"/>
        </w:rPr>
        <w:t xml:space="preserve">  </w:t>
      </w:r>
      <w:r w:rsidRPr="00CE62B5">
        <w:rPr>
          <w:b w:val="0"/>
          <w:sz w:val="28"/>
          <w:szCs w:val="28"/>
        </w:rPr>
        <w:t>25 марта 2011 г.</w:t>
      </w:r>
      <w:r w:rsidR="00CE62B5">
        <w:rPr>
          <w:b w:val="0"/>
          <w:sz w:val="28"/>
          <w:szCs w:val="28"/>
        </w:rPr>
        <w:t xml:space="preserve">, </w:t>
      </w:r>
      <w:r w:rsidR="00CE62B5" w:rsidRPr="00CE62B5">
        <w:rPr>
          <w:b w:val="0"/>
          <w:sz w:val="28"/>
          <w:szCs w:val="28"/>
        </w:rPr>
        <w:t xml:space="preserve"> </w:t>
      </w:r>
      <w:r w:rsidRPr="00CE62B5">
        <w:rPr>
          <w:b w:val="0"/>
          <w:sz w:val="28"/>
          <w:szCs w:val="28"/>
        </w:rPr>
        <w:t>срок действия</w:t>
      </w:r>
      <w:r w:rsidR="00CE62B5">
        <w:rPr>
          <w:b w:val="0"/>
          <w:sz w:val="28"/>
          <w:szCs w:val="28"/>
        </w:rPr>
        <w:t xml:space="preserve"> - </w:t>
      </w:r>
      <w:r w:rsidRPr="00CE62B5">
        <w:rPr>
          <w:b w:val="0"/>
          <w:sz w:val="28"/>
          <w:szCs w:val="28"/>
        </w:rPr>
        <w:t>12  лет</w:t>
      </w:r>
      <w:r w:rsidR="00CE62B5" w:rsidRPr="00CE62B5">
        <w:rPr>
          <w:b w:val="0"/>
          <w:sz w:val="28"/>
          <w:szCs w:val="28"/>
        </w:rPr>
        <w:t xml:space="preserve"> </w:t>
      </w:r>
      <w:r w:rsidR="009A6C5B">
        <w:rPr>
          <w:b w:val="0"/>
          <w:sz w:val="28"/>
          <w:szCs w:val="28"/>
        </w:rPr>
        <w:t xml:space="preserve"> </w:t>
      </w:r>
    </w:p>
    <w:p w:rsidR="00D3077C" w:rsidRDefault="00D3077C" w:rsidP="00D3077C">
      <w:pPr>
        <w:pStyle w:val="a4"/>
        <w:tabs>
          <w:tab w:val="left" w:pos="1418"/>
        </w:tabs>
        <w:ind w:left="720"/>
        <w:jc w:val="both"/>
        <w:rPr>
          <w:b w:val="0"/>
          <w:sz w:val="28"/>
          <w:szCs w:val="28"/>
        </w:rPr>
      </w:pPr>
    </w:p>
    <w:p w:rsidR="00BB010A" w:rsidRDefault="00D3077C" w:rsidP="00D3077C">
      <w:pPr>
        <w:pStyle w:val="a4"/>
        <w:tabs>
          <w:tab w:val="left" w:pos="1418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Здание  школы расположено в микрорайоне Красного посёлка. Большая часть домов в микрорайоне – частный сектор. На территории посёлка нет больших производственных предприятий, поэтому жители работаю в разных концах городах. Много не</w:t>
      </w:r>
      <w:r w:rsidR="00BB010A">
        <w:rPr>
          <w:b w:val="0"/>
          <w:sz w:val="28"/>
          <w:szCs w:val="28"/>
        </w:rPr>
        <w:t>полных и неблагополучн</w:t>
      </w:r>
      <w:r w:rsidR="005E110C">
        <w:rPr>
          <w:b w:val="0"/>
          <w:sz w:val="28"/>
          <w:szCs w:val="28"/>
        </w:rPr>
        <w:t>ых семей. Мал процент родителей</w:t>
      </w:r>
      <w:r w:rsidR="00BB010A">
        <w:rPr>
          <w:b w:val="0"/>
          <w:sz w:val="28"/>
          <w:szCs w:val="28"/>
        </w:rPr>
        <w:t>,</w:t>
      </w:r>
      <w:r w:rsidR="005E110C">
        <w:rPr>
          <w:b w:val="0"/>
          <w:sz w:val="28"/>
          <w:szCs w:val="28"/>
        </w:rPr>
        <w:t xml:space="preserve"> </w:t>
      </w:r>
      <w:r w:rsidR="00693D24">
        <w:rPr>
          <w:b w:val="0"/>
          <w:sz w:val="28"/>
          <w:szCs w:val="28"/>
        </w:rPr>
        <w:t xml:space="preserve"> </w:t>
      </w:r>
      <w:r w:rsidR="00BB010A">
        <w:rPr>
          <w:b w:val="0"/>
          <w:sz w:val="28"/>
          <w:szCs w:val="28"/>
        </w:rPr>
        <w:t>имеющих высшее образование. Вблизи школы нет центров дополнительного образования детей.</w:t>
      </w:r>
    </w:p>
    <w:p w:rsidR="00D3077C" w:rsidRDefault="00D3077C" w:rsidP="00D3077C">
      <w:pPr>
        <w:pStyle w:val="a4"/>
        <w:tabs>
          <w:tab w:val="left" w:pos="1418"/>
        </w:tabs>
        <w:ind w:firstLine="567"/>
        <w:jc w:val="both"/>
        <w:rPr>
          <w:b w:val="0"/>
          <w:sz w:val="28"/>
          <w:szCs w:val="28"/>
        </w:rPr>
      </w:pPr>
    </w:p>
    <w:p w:rsidR="00CE62B5" w:rsidRDefault="00D3077C" w:rsidP="00D3077C">
      <w:pPr>
        <w:pStyle w:val="a4"/>
        <w:tabs>
          <w:tab w:val="left" w:pos="1418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2011 году в школе обучается 368 человек (на 1.09.2011) , </w:t>
      </w:r>
      <w:r w:rsidR="005E110C">
        <w:rPr>
          <w:b w:val="0"/>
          <w:sz w:val="28"/>
          <w:szCs w:val="28"/>
        </w:rPr>
        <w:t>скомплектовано</w:t>
      </w:r>
      <w:r w:rsidR="009A6C5B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19 </w:t>
      </w:r>
      <w:r w:rsidR="009A6C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классов-комплектов. Школа работает в одну смену. </w:t>
      </w:r>
    </w:p>
    <w:p w:rsidR="00AA2724" w:rsidRDefault="00AA2724" w:rsidP="00D3077C">
      <w:pPr>
        <w:pStyle w:val="a4"/>
        <w:tabs>
          <w:tab w:val="left" w:pos="1418"/>
        </w:tabs>
        <w:ind w:firstLine="567"/>
        <w:jc w:val="both"/>
        <w:rPr>
          <w:b w:val="0"/>
          <w:sz w:val="28"/>
          <w:szCs w:val="28"/>
        </w:rPr>
      </w:pPr>
    </w:p>
    <w:p w:rsidR="00E03E74" w:rsidRDefault="00E03E74" w:rsidP="00D3077C">
      <w:pPr>
        <w:pStyle w:val="a4"/>
        <w:tabs>
          <w:tab w:val="left" w:pos="1418"/>
        </w:tabs>
        <w:ind w:firstLine="567"/>
        <w:jc w:val="both"/>
        <w:rPr>
          <w:b w:val="0"/>
          <w:sz w:val="28"/>
          <w:szCs w:val="28"/>
        </w:rPr>
      </w:pPr>
    </w:p>
    <w:p w:rsidR="00AA2724" w:rsidRDefault="00AA2724" w:rsidP="00D3077C">
      <w:pPr>
        <w:pStyle w:val="a4"/>
        <w:tabs>
          <w:tab w:val="left" w:pos="1418"/>
        </w:tabs>
        <w:ind w:firstLine="567"/>
        <w:jc w:val="both"/>
        <w:rPr>
          <w:b w:val="0"/>
          <w:sz w:val="28"/>
          <w:szCs w:val="28"/>
        </w:rPr>
      </w:pPr>
    </w:p>
    <w:p w:rsidR="00D3077C" w:rsidRPr="00D3077C" w:rsidRDefault="00D3077C" w:rsidP="00D3077C">
      <w:pPr>
        <w:pStyle w:val="a4"/>
        <w:tabs>
          <w:tab w:val="left" w:pos="1418"/>
        </w:tabs>
        <w:jc w:val="both"/>
        <w:rPr>
          <w:sz w:val="28"/>
          <w:szCs w:val="28"/>
        </w:rPr>
      </w:pPr>
      <w:r w:rsidRPr="00D3077C">
        <w:rPr>
          <w:sz w:val="28"/>
          <w:szCs w:val="28"/>
        </w:rPr>
        <w:t>Количественная характеристика контингента обучающихся за три года:</w:t>
      </w:r>
    </w:p>
    <w:p w:rsidR="00D3077C" w:rsidRDefault="00D3077C" w:rsidP="00D3077C">
      <w:pPr>
        <w:pStyle w:val="a4"/>
        <w:tabs>
          <w:tab w:val="left" w:pos="1418"/>
        </w:tabs>
        <w:ind w:firstLine="567"/>
        <w:jc w:val="both"/>
        <w:rPr>
          <w:b w:val="0"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694"/>
        <w:gridCol w:w="2693"/>
        <w:gridCol w:w="2694"/>
      </w:tblGrid>
      <w:tr w:rsidR="004C3445" w:rsidRPr="003D2A36" w:rsidTr="00E1580D">
        <w:tc>
          <w:tcPr>
            <w:tcW w:w="1951" w:type="dxa"/>
            <w:vAlign w:val="center"/>
          </w:tcPr>
          <w:p w:rsidR="004C3445" w:rsidRPr="003D2A36" w:rsidRDefault="004C3445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4C3445" w:rsidRPr="003D2A36" w:rsidRDefault="004C3445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2A36">
              <w:rPr>
                <w:rFonts w:ascii="Times New Roman" w:eastAsia="Times New Roman" w:hAnsi="Times New Roman"/>
                <w:b/>
                <w:sz w:val="28"/>
                <w:szCs w:val="28"/>
              </w:rPr>
              <w:t>2009-2010</w:t>
            </w:r>
          </w:p>
        </w:tc>
        <w:tc>
          <w:tcPr>
            <w:tcW w:w="2693" w:type="dxa"/>
            <w:vAlign w:val="center"/>
          </w:tcPr>
          <w:p w:rsidR="004C3445" w:rsidRPr="003D2A36" w:rsidRDefault="004C3445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2A36">
              <w:rPr>
                <w:rFonts w:ascii="Times New Roman" w:eastAsia="Times New Roman" w:hAnsi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2694" w:type="dxa"/>
            <w:vAlign w:val="center"/>
          </w:tcPr>
          <w:p w:rsidR="004C3445" w:rsidRPr="003D2A36" w:rsidRDefault="004C3445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2A36">
              <w:rPr>
                <w:rFonts w:ascii="Times New Roman" w:eastAsia="Times New Roman" w:hAnsi="Times New Roman"/>
                <w:b/>
                <w:sz w:val="28"/>
                <w:szCs w:val="28"/>
              </w:rPr>
              <w:t>2011-2012</w:t>
            </w:r>
          </w:p>
        </w:tc>
      </w:tr>
      <w:tr w:rsidR="004C3445" w:rsidRPr="004C3445" w:rsidTr="00E1580D">
        <w:tc>
          <w:tcPr>
            <w:tcW w:w="1951" w:type="dxa"/>
            <w:vAlign w:val="center"/>
          </w:tcPr>
          <w:p w:rsidR="004C3445" w:rsidRPr="004C3445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694" w:type="dxa"/>
            <w:vAlign w:val="center"/>
          </w:tcPr>
          <w:p w:rsidR="004C3445" w:rsidRPr="004C3445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693" w:type="dxa"/>
            <w:vAlign w:val="center"/>
          </w:tcPr>
          <w:p w:rsidR="004C3445" w:rsidRPr="004C3445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2694" w:type="dxa"/>
            <w:vAlign w:val="center"/>
          </w:tcPr>
          <w:p w:rsidR="004C3445" w:rsidRPr="004C3445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</w:t>
            </w:r>
          </w:p>
        </w:tc>
      </w:tr>
      <w:tr w:rsidR="003D2A36" w:rsidRPr="004C3445" w:rsidTr="00E1580D">
        <w:tc>
          <w:tcPr>
            <w:tcW w:w="1951" w:type="dxa"/>
            <w:vAlign w:val="center"/>
          </w:tcPr>
          <w:p w:rsidR="003D2A36" w:rsidRPr="004C3445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694" w:type="dxa"/>
            <w:vAlign w:val="center"/>
          </w:tcPr>
          <w:p w:rsidR="003D2A36" w:rsidRPr="004C3445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693" w:type="dxa"/>
            <w:vAlign w:val="center"/>
          </w:tcPr>
          <w:p w:rsidR="003D2A36" w:rsidRPr="004C3445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694" w:type="dxa"/>
            <w:vAlign w:val="center"/>
          </w:tcPr>
          <w:p w:rsidR="003D2A36" w:rsidRPr="004C3445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</w:t>
            </w:r>
          </w:p>
        </w:tc>
      </w:tr>
      <w:tr w:rsidR="003D2A36" w:rsidRPr="004C3445" w:rsidTr="00E1580D">
        <w:tc>
          <w:tcPr>
            <w:tcW w:w="1951" w:type="dxa"/>
            <w:vAlign w:val="center"/>
          </w:tcPr>
          <w:p w:rsidR="003D2A36" w:rsidRPr="004C3445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694" w:type="dxa"/>
            <w:vAlign w:val="center"/>
          </w:tcPr>
          <w:p w:rsidR="003D2A36" w:rsidRPr="004C3445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 w:rsidR="003D2A36" w:rsidRPr="004C3445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  <w:vAlign w:val="center"/>
          </w:tcPr>
          <w:p w:rsidR="003D2A36" w:rsidRPr="004C3445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  <w:tr w:rsidR="003D2A36" w:rsidRPr="004C3445" w:rsidTr="00E1580D">
        <w:tc>
          <w:tcPr>
            <w:tcW w:w="1951" w:type="dxa"/>
            <w:vAlign w:val="center"/>
          </w:tcPr>
          <w:p w:rsidR="003D2A36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2694" w:type="dxa"/>
            <w:vAlign w:val="center"/>
          </w:tcPr>
          <w:p w:rsidR="003D2A36" w:rsidRPr="003D2A36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2A3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329 </w:t>
            </w:r>
          </w:p>
        </w:tc>
        <w:tc>
          <w:tcPr>
            <w:tcW w:w="2693" w:type="dxa"/>
            <w:vAlign w:val="center"/>
          </w:tcPr>
          <w:p w:rsidR="003D2A36" w:rsidRPr="003D2A36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2A36">
              <w:rPr>
                <w:rFonts w:ascii="Times New Roman" w:eastAsia="Times New Roman" w:hAnsi="Times New Roman"/>
                <w:b/>
                <w:sz w:val="28"/>
                <w:szCs w:val="28"/>
              </w:rPr>
              <w:t>334</w:t>
            </w:r>
          </w:p>
        </w:tc>
        <w:tc>
          <w:tcPr>
            <w:tcW w:w="2694" w:type="dxa"/>
            <w:vAlign w:val="center"/>
          </w:tcPr>
          <w:p w:rsidR="003D2A36" w:rsidRPr="003D2A36" w:rsidRDefault="003D2A36" w:rsidP="003D2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368</w:t>
            </w:r>
          </w:p>
        </w:tc>
      </w:tr>
    </w:tbl>
    <w:p w:rsidR="005E110C" w:rsidRDefault="00693D24" w:rsidP="00E158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н</w:t>
      </w:r>
      <w:r w:rsidR="005E110C">
        <w:rPr>
          <w:rFonts w:ascii="Times New Roman" w:hAnsi="Times New Roman" w:cs="Times New Roman"/>
          <w:sz w:val="28"/>
          <w:szCs w:val="28"/>
        </w:rPr>
        <w:t xml:space="preserve">аблюдается положительная динамика увеличения количества учащихся в школе. </w:t>
      </w:r>
    </w:p>
    <w:p w:rsidR="00B74A67" w:rsidRDefault="00BB010A" w:rsidP="00BB01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школы явля</w:t>
      </w:r>
      <w:r w:rsidR="005E110C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 обеспечение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</w:t>
      </w:r>
    </w:p>
    <w:p w:rsidR="00BB010A" w:rsidRDefault="00BB010A" w:rsidP="00BB01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цель реализ</w:t>
      </w:r>
      <w:r w:rsidR="005E110C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="005E110C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5E110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BB010A" w:rsidRDefault="00BB010A" w:rsidP="00BB01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повышению качества обучения;</w:t>
      </w:r>
    </w:p>
    <w:p w:rsidR="00BB010A" w:rsidRDefault="00BB010A" w:rsidP="00BB01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общей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B010A" w:rsidRDefault="00BB010A" w:rsidP="00BB01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безопасности учебно-воспитательного процесса;</w:t>
      </w:r>
    </w:p>
    <w:p w:rsidR="00BB010A" w:rsidRDefault="00BB010A" w:rsidP="00BB01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сотрудничества с социальными партнёрами школы. </w:t>
      </w:r>
    </w:p>
    <w:p w:rsidR="00BB010A" w:rsidRDefault="00BB010A" w:rsidP="00BB01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школа работает по программе развития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>», в которой приоритетным направлением является</w:t>
      </w:r>
      <w:r w:rsidR="005E110C">
        <w:rPr>
          <w:rFonts w:ascii="Times New Roman" w:hAnsi="Times New Roman" w:cs="Times New Roman"/>
          <w:sz w:val="28"/>
          <w:szCs w:val="28"/>
        </w:rPr>
        <w:t xml:space="preserve"> интеграция общего и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E11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школьников. </w:t>
      </w:r>
    </w:p>
    <w:p w:rsidR="001E63E7" w:rsidRDefault="001E63E7" w:rsidP="00BB01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№ 6 от 09.09.2011  Государственного учреждения дополнительного образования детей «Республиканский эколого-биологический центр»  на базе школы создана   экспериментальная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подплощадка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период 2011-2016 гг. по теме «Развитие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компетенций одаренных детей в системе «Школа-УДОД-ВУЗ»»</w:t>
      </w:r>
      <w:r w:rsidR="005E110C">
        <w:rPr>
          <w:rFonts w:ascii="Times New Roman" w:hAnsi="Times New Roman" w:cs="Times New Roman"/>
          <w:sz w:val="28"/>
          <w:szCs w:val="28"/>
        </w:rPr>
        <w:t xml:space="preserve">. </w:t>
      </w:r>
      <w:r w:rsidR="005E110C" w:rsidRPr="005E110C">
        <w:rPr>
          <w:rFonts w:ascii="Times New Roman" w:hAnsi="Times New Roman" w:cs="Times New Roman"/>
          <w:sz w:val="28"/>
          <w:szCs w:val="28"/>
        </w:rPr>
        <w:t xml:space="preserve"> </w:t>
      </w:r>
      <w:r w:rsidR="005E110C">
        <w:rPr>
          <w:rFonts w:ascii="Times New Roman" w:hAnsi="Times New Roman" w:cs="Times New Roman"/>
          <w:sz w:val="28"/>
          <w:szCs w:val="28"/>
        </w:rPr>
        <w:t>В этом проекте задействованы учащиеся 3, 4, 5 классов – 42 ученика.</w:t>
      </w:r>
    </w:p>
    <w:p w:rsidR="00BB010A" w:rsidRDefault="00BB010A" w:rsidP="00BB01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Высшим органом управления </w:t>
      </w:r>
      <w:r w:rsidR="005E110C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>является Общешкольная конференция. В период между конференциями всей работой руководит Совет школы, состоящий из представителей педагогической, родительской и ученической общественности.  Деятельность Общешкольной конференции и Совета школы регламентирована Уставом школы и соответствующими локальными актами.  В школе существует система ученического самоуправления. Она направлена на удовлетворение потребностей ребёнка</w:t>
      </w:r>
      <w:r w:rsidR="005E110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самостоятельности, общении, самореализации и ориентировано на какую-либо цель или идею. </w:t>
      </w:r>
    </w:p>
    <w:p w:rsidR="00BB010A" w:rsidRDefault="005E110C" w:rsidP="00812D94">
      <w:pPr>
        <w:spacing w:after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2010 году в</w:t>
      </w:r>
      <w:r w:rsidR="00BB010A">
        <w:rPr>
          <w:rFonts w:ascii="Times New Roman" w:hAnsi="Times New Roman" w:cs="Times New Roman"/>
          <w:sz w:val="28"/>
          <w:szCs w:val="28"/>
        </w:rPr>
        <w:t xml:space="preserve"> школе создан свой сайт. </w:t>
      </w:r>
      <w:r w:rsidR="00BB010A" w:rsidRPr="00BB010A">
        <w:rPr>
          <w:rFonts w:ascii="Times New Roman" w:hAnsi="Times New Roman" w:cs="Times New Roman"/>
          <w:sz w:val="28"/>
          <w:szCs w:val="28"/>
        </w:rPr>
        <w:t xml:space="preserve">Адрес сайта </w:t>
      </w:r>
      <w:hyperlink r:id="rId6" w:history="1">
        <w:r w:rsidR="00BB010A" w:rsidRPr="00BB010A">
          <w:rPr>
            <w:rStyle w:val="a6"/>
            <w:rFonts w:ascii="Times New Roman" w:hAnsi="Times New Roman" w:cs="Times New Roman"/>
            <w:i/>
            <w:sz w:val="28"/>
            <w:lang w:val="en-US"/>
          </w:rPr>
          <w:t>www</w:t>
        </w:r>
        <w:r w:rsidR="00BB010A" w:rsidRPr="00BB010A">
          <w:rPr>
            <w:rStyle w:val="a6"/>
            <w:rFonts w:ascii="Times New Roman" w:hAnsi="Times New Roman" w:cs="Times New Roman"/>
            <w:i/>
            <w:sz w:val="28"/>
          </w:rPr>
          <w:t>.</w:t>
        </w:r>
        <w:r w:rsidR="00BB010A" w:rsidRPr="00BB010A">
          <w:rPr>
            <w:rStyle w:val="a6"/>
            <w:rFonts w:ascii="Times New Roman" w:hAnsi="Times New Roman" w:cs="Times New Roman"/>
            <w:i/>
            <w:sz w:val="28"/>
            <w:lang w:val="en-US"/>
          </w:rPr>
          <w:t>school</w:t>
        </w:r>
        <w:r w:rsidR="00BB010A" w:rsidRPr="00BB010A">
          <w:rPr>
            <w:rStyle w:val="a6"/>
            <w:rFonts w:ascii="Times New Roman" w:hAnsi="Times New Roman" w:cs="Times New Roman"/>
            <w:i/>
            <w:sz w:val="28"/>
          </w:rPr>
          <w:t>5</w:t>
        </w:r>
        <w:proofErr w:type="spellStart"/>
        <w:r w:rsidR="00BB010A" w:rsidRPr="00BB010A">
          <w:rPr>
            <w:rStyle w:val="a6"/>
            <w:rFonts w:ascii="Times New Roman" w:hAnsi="Times New Roman" w:cs="Times New Roman"/>
            <w:i/>
            <w:sz w:val="28"/>
            <w:lang w:val="en-US"/>
          </w:rPr>
          <w:t>mozhga</w:t>
        </w:r>
        <w:proofErr w:type="spellEnd"/>
        <w:r w:rsidR="00BB010A" w:rsidRPr="00BB010A">
          <w:rPr>
            <w:rStyle w:val="a6"/>
            <w:rFonts w:ascii="Times New Roman" w:hAnsi="Times New Roman" w:cs="Times New Roman"/>
            <w:i/>
            <w:sz w:val="28"/>
          </w:rPr>
          <w:t>.</w:t>
        </w:r>
        <w:proofErr w:type="spellStart"/>
        <w:r w:rsidR="00BB010A" w:rsidRPr="00BB010A">
          <w:rPr>
            <w:rStyle w:val="a6"/>
            <w:rFonts w:ascii="Times New Roman" w:hAnsi="Times New Roman" w:cs="Times New Roman"/>
            <w:i/>
            <w:sz w:val="28"/>
            <w:lang w:val="en-US"/>
          </w:rPr>
          <w:t>moy</w:t>
        </w:r>
        <w:proofErr w:type="spellEnd"/>
        <w:r w:rsidR="00BB010A" w:rsidRPr="00BB010A">
          <w:rPr>
            <w:rStyle w:val="a6"/>
            <w:rFonts w:ascii="Times New Roman" w:hAnsi="Times New Roman" w:cs="Times New Roman"/>
            <w:i/>
            <w:sz w:val="28"/>
          </w:rPr>
          <w:t>.</w:t>
        </w:r>
        <w:proofErr w:type="spellStart"/>
        <w:r w:rsidR="00BB010A" w:rsidRPr="00BB010A">
          <w:rPr>
            <w:rStyle w:val="a6"/>
            <w:rFonts w:ascii="Times New Roman" w:hAnsi="Times New Roman" w:cs="Times New Roman"/>
            <w:i/>
            <w:sz w:val="28"/>
            <w:lang w:val="en-US"/>
          </w:rPr>
          <w:t>su</w:t>
        </w:r>
        <w:proofErr w:type="spellEnd"/>
      </w:hyperlink>
      <w:r w:rsidR="00BB010A">
        <w:rPr>
          <w:rFonts w:ascii="Times New Roman" w:hAnsi="Times New Roman" w:cs="Times New Roman"/>
          <w:i/>
          <w:sz w:val="28"/>
          <w:u w:val="single"/>
        </w:rPr>
        <w:t>.</w:t>
      </w:r>
      <w:r w:rsidR="00812D94">
        <w:rPr>
          <w:rFonts w:ascii="Times New Roman" w:hAnsi="Times New Roman" w:cs="Times New Roman"/>
          <w:i/>
          <w:sz w:val="28"/>
        </w:rPr>
        <w:t xml:space="preserve"> </w:t>
      </w:r>
      <w:r w:rsidR="00BB010A" w:rsidRPr="00BB010A">
        <w:rPr>
          <w:rFonts w:ascii="Times New Roman" w:hAnsi="Times New Roman" w:cs="Times New Roman"/>
          <w:sz w:val="28"/>
        </w:rPr>
        <w:t xml:space="preserve">Администраторами </w:t>
      </w:r>
      <w:r w:rsidR="00BB010A">
        <w:rPr>
          <w:rFonts w:ascii="Times New Roman" w:hAnsi="Times New Roman" w:cs="Times New Roman"/>
          <w:sz w:val="28"/>
        </w:rPr>
        <w:t xml:space="preserve">сайта являются старшеклассники   под руководством учителя информатики. </w:t>
      </w:r>
    </w:p>
    <w:p w:rsidR="00BB010A" w:rsidRDefault="00BB010A" w:rsidP="00BB010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Особенности образовательного процесса. </w:t>
      </w:r>
    </w:p>
    <w:p w:rsidR="00693D24" w:rsidRDefault="00693D24" w:rsidP="00693D2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E63E7">
        <w:rPr>
          <w:rFonts w:ascii="Times New Roman" w:hAnsi="Times New Roman" w:cs="Times New Roman"/>
          <w:sz w:val="28"/>
          <w:szCs w:val="24"/>
        </w:rPr>
        <w:t xml:space="preserve">Учебный план </w:t>
      </w:r>
      <w:r>
        <w:rPr>
          <w:rFonts w:ascii="Times New Roman" w:hAnsi="Times New Roman" w:cs="Times New Roman"/>
          <w:sz w:val="28"/>
          <w:szCs w:val="24"/>
        </w:rPr>
        <w:t xml:space="preserve">  школы построен </w:t>
      </w:r>
      <w:r w:rsidRPr="001E63E7">
        <w:rPr>
          <w:rFonts w:ascii="Times New Roman" w:hAnsi="Times New Roman" w:cs="Times New Roman"/>
          <w:sz w:val="28"/>
          <w:szCs w:val="24"/>
        </w:rPr>
        <w:t xml:space="preserve">на основе </w:t>
      </w:r>
      <w:r>
        <w:rPr>
          <w:rFonts w:ascii="Times New Roman" w:hAnsi="Times New Roman" w:cs="Times New Roman"/>
          <w:sz w:val="28"/>
          <w:szCs w:val="24"/>
        </w:rPr>
        <w:t xml:space="preserve"> федеральных </w:t>
      </w:r>
      <w:r w:rsidRPr="001E63E7">
        <w:rPr>
          <w:rFonts w:ascii="Times New Roman" w:hAnsi="Times New Roman" w:cs="Times New Roman"/>
          <w:sz w:val="28"/>
          <w:szCs w:val="24"/>
        </w:rPr>
        <w:t>базисн</w:t>
      </w:r>
      <w:r>
        <w:rPr>
          <w:rFonts w:ascii="Times New Roman" w:hAnsi="Times New Roman" w:cs="Times New Roman"/>
          <w:sz w:val="28"/>
          <w:szCs w:val="24"/>
        </w:rPr>
        <w:t xml:space="preserve">ых </w:t>
      </w:r>
      <w:r w:rsidRPr="001E63E7">
        <w:rPr>
          <w:rFonts w:ascii="Times New Roman" w:hAnsi="Times New Roman" w:cs="Times New Roman"/>
          <w:sz w:val="28"/>
          <w:szCs w:val="24"/>
        </w:rPr>
        <w:t>учебн</w:t>
      </w:r>
      <w:r>
        <w:rPr>
          <w:rFonts w:ascii="Times New Roman" w:hAnsi="Times New Roman" w:cs="Times New Roman"/>
          <w:sz w:val="28"/>
          <w:szCs w:val="24"/>
        </w:rPr>
        <w:t>ых</w:t>
      </w:r>
      <w:r w:rsidRPr="001E63E7">
        <w:rPr>
          <w:rFonts w:ascii="Times New Roman" w:hAnsi="Times New Roman" w:cs="Times New Roman"/>
          <w:sz w:val="28"/>
          <w:szCs w:val="24"/>
        </w:rPr>
        <w:t xml:space="preserve"> пла</w:t>
      </w:r>
      <w:r>
        <w:rPr>
          <w:rFonts w:ascii="Times New Roman" w:hAnsi="Times New Roman" w:cs="Times New Roman"/>
          <w:sz w:val="28"/>
          <w:szCs w:val="24"/>
        </w:rPr>
        <w:t xml:space="preserve">нов </w:t>
      </w:r>
      <w:r w:rsidRPr="001E63E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для обще</w:t>
      </w:r>
      <w:r w:rsidRPr="001E63E7">
        <w:rPr>
          <w:rFonts w:ascii="Times New Roman" w:hAnsi="Times New Roman" w:cs="Times New Roman"/>
          <w:sz w:val="28"/>
          <w:szCs w:val="24"/>
        </w:rPr>
        <w:t>образовательных учреждений РФ</w:t>
      </w:r>
      <w:r>
        <w:rPr>
          <w:rFonts w:ascii="Times New Roman" w:hAnsi="Times New Roman" w:cs="Times New Roman"/>
          <w:sz w:val="28"/>
          <w:szCs w:val="24"/>
        </w:rPr>
        <w:t xml:space="preserve">  1998 года, 2004 года. Он обеспечивает выполнение федерального компонента, национально-регионального  и школьного компонентов в соответствии с интересами и потребностями учащихся, способствуя реализации личности в культурно-нравственном  и интеллектуальном плане, обеспечивая условия для самовыражения и самоопределения  обучающихся. </w:t>
      </w:r>
    </w:p>
    <w:p w:rsidR="00693D24" w:rsidRDefault="00693D24" w:rsidP="00693D2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Учебный план начального общего образования ориентирован на четырехлетний срок усвоения федеральных государственных образовательных стандартов по программам начального общего образования и способствует реализации образовательных систем Л.В.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(2а и 3б классы), «Школа России» (1а, 2б, 3а, 4а, 4б классы), «Планета знаний» (1б класс). </w:t>
      </w:r>
    </w:p>
    <w:p w:rsidR="00693D24" w:rsidRDefault="00693D24" w:rsidP="00693D2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11BA">
        <w:rPr>
          <w:rFonts w:ascii="Times New Roman" w:hAnsi="Times New Roman" w:cs="Times New Roman"/>
          <w:sz w:val="28"/>
          <w:szCs w:val="24"/>
        </w:rPr>
        <w:t xml:space="preserve">В 1-х  классах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4211BA">
        <w:rPr>
          <w:rFonts w:ascii="Times New Roman" w:hAnsi="Times New Roman" w:cs="Times New Roman"/>
          <w:sz w:val="28"/>
          <w:szCs w:val="24"/>
        </w:rPr>
        <w:t xml:space="preserve">учебная неделя </w:t>
      </w:r>
      <w:r>
        <w:rPr>
          <w:rFonts w:ascii="Times New Roman" w:hAnsi="Times New Roman" w:cs="Times New Roman"/>
          <w:sz w:val="28"/>
          <w:szCs w:val="24"/>
        </w:rPr>
        <w:t xml:space="preserve"> составляет 5 дней. В  остальных классах – 6 дней. </w:t>
      </w:r>
    </w:p>
    <w:p w:rsidR="00693D24" w:rsidRPr="00541437" w:rsidRDefault="00693D24" w:rsidP="00693D24">
      <w:pPr>
        <w:pStyle w:val="Bodytext0"/>
        <w:shd w:val="clear" w:color="auto" w:fill="auto"/>
        <w:tabs>
          <w:tab w:val="left" w:pos="531"/>
        </w:tabs>
        <w:spacing w:line="240" w:lineRule="auto"/>
        <w:ind w:left="20" w:right="20" w:firstLine="547"/>
        <w:jc w:val="both"/>
        <w:rPr>
          <w:sz w:val="28"/>
          <w:szCs w:val="24"/>
        </w:rPr>
      </w:pPr>
      <w:r w:rsidRPr="00541437">
        <w:rPr>
          <w:sz w:val="28"/>
          <w:szCs w:val="24"/>
        </w:rPr>
        <w:t>В 1-м классе учащиеся аттестуются без выставления те</w:t>
      </w:r>
      <w:r w:rsidRPr="00541437">
        <w:rPr>
          <w:sz w:val="28"/>
          <w:szCs w:val="24"/>
        </w:rPr>
        <w:softHyphen/>
        <w:t>кущи</w:t>
      </w:r>
      <w:r>
        <w:rPr>
          <w:sz w:val="28"/>
          <w:szCs w:val="24"/>
        </w:rPr>
        <w:t xml:space="preserve">х, четвертных и годовых отметок, в остальных классах используется 5-ибальная система оценивания. Оцениванию подлежат индивидуальные учебные достижения учащихся. </w:t>
      </w:r>
    </w:p>
    <w:p w:rsidR="00693D24" w:rsidRDefault="00693D24" w:rsidP="00693D24">
      <w:pPr>
        <w:shd w:val="clear" w:color="auto" w:fill="FFFFFF"/>
        <w:tabs>
          <w:tab w:val="left" w:pos="426"/>
        </w:tabs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2-го класса введено изучение английского языка (2 часа в неделю). Это изучение предусматривает    координацию курса английского языка. Работа ведётся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 б классе введено изучение удмуртского языка -2 часа, изучается удмуртский язык и удмуртская литература. Данный курс ориентирован на освоение элементов родного языка. </w:t>
      </w:r>
    </w:p>
    <w:p w:rsidR="00D83917" w:rsidRDefault="00D83917" w:rsidP="001E63E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Учебный план второй ступени образования </w:t>
      </w:r>
      <w:proofErr w:type="gramStart"/>
      <w:r>
        <w:rPr>
          <w:rFonts w:ascii="Times New Roman" w:hAnsi="Times New Roman" w:cs="Times New Roman"/>
          <w:sz w:val="28"/>
          <w:szCs w:val="24"/>
        </w:rPr>
        <w:t>ориентирован на 5-летний нормативный срок освоения государственных образовательных программ основного общего образования</w:t>
      </w:r>
      <w:r w:rsidR="00693D24">
        <w:rPr>
          <w:rFonts w:ascii="Times New Roman" w:hAnsi="Times New Roman" w:cs="Times New Roman"/>
          <w:sz w:val="28"/>
          <w:szCs w:val="24"/>
        </w:rPr>
        <w:t xml:space="preserve"> построен</w:t>
      </w:r>
      <w:proofErr w:type="gramEnd"/>
      <w:r w:rsidR="00693D24">
        <w:rPr>
          <w:rFonts w:ascii="Times New Roman" w:hAnsi="Times New Roman" w:cs="Times New Roman"/>
          <w:sz w:val="28"/>
          <w:szCs w:val="24"/>
        </w:rPr>
        <w:t xml:space="preserve"> на основе  федерального </w:t>
      </w:r>
      <w:proofErr w:type="spellStart"/>
      <w:r w:rsidR="00693D24">
        <w:rPr>
          <w:rFonts w:ascii="Times New Roman" w:hAnsi="Times New Roman" w:cs="Times New Roman"/>
          <w:sz w:val="28"/>
          <w:szCs w:val="24"/>
        </w:rPr>
        <w:t>базичного</w:t>
      </w:r>
      <w:proofErr w:type="spellEnd"/>
      <w:r w:rsidR="00693D24">
        <w:rPr>
          <w:rFonts w:ascii="Times New Roman" w:hAnsi="Times New Roman" w:cs="Times New Roman"/>
          <w:sz w:val="28"/>
          <w:szCs w:val="24"/>
        </w:rPr>
        <w:t xml:space="preserve"> учебного плана в 5 и 9 классах   - 2004 г., в 6-8 классах   - 1998 г.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42E96">
        <w:rPr>
          <w:rFonts w:ascii="Times New Roman" w:hAnsi="Times New Roman" w:cs="Times New Roman"/>
          <w:sz w:val="28"/>
          <w:szCs w:val="24"/>
        </w:rPr>
        <w:t xml:space="preserve"> </w:t>
      </w:r>
      <w:r w:rsidR="00F55842">
        <w:rPr>
          <w:rFonts w:ascii="Times New Roman" w:hAnsi="Times New Roman" w:cs="Times New Roman"/>
          <w:sz w:val="28"/>
          <w:szCs w:val="24"/>
        </w:rPr>
        <w:t xml:space="preserve">Школьный компонент учебного плана используется для расширения знаний учащихся и </w:t>
      </w:r>
      <w:proofErr w:type="spellStart"/>
      <w:r w:rsidR="00F55842">
        <w:rPr>
          <w:rFonts w:ascii="Times New Roman" w:hAnsi="Times New Roman" w:cs="Times New Roman"/>
          <w:sz w:val="28"/>
          <w:szCs w:val="24"/>
        </w:rPr>
        <w:t>предпрофилизации</w:t>
      </w:r>
      <w:proofErr w:type="spellEnd"/>
      <w:r w:rsidR="00F55842">
        <w:rPr>
          <w:rFonts w:ascii="Times New Roman" w:hAnsi="Times New Roman" w:cs="Times New Roman"/>
          <w:sz w:val="28"/>
          <w:szCs w:val="24"/>
        </w:rPr>
        <w:t xml:space="preserve">. В параллели 9-х </w:t>
      </w:r>
      <w:r w:rsidR="00693D24">
        <w:rPr>
          <w:rFonts w:ascii="Times New Roman" w:hAnsi="Times New Roman" w:cs="Times New Roman"/>
          <w:sz w:val="28"/>
          <w:szCs w:val="24"/>
        </w:rPr>
        <w:t xml:space="preserve"> </w:t>
      </w:r>
      <w:r w:rsidR="00F55842">
        <w:rPr>
          <w:rFonts w:ascii="Times New Roman" w:hAnsi="Times New Roman" w:cs="Times New Roman"/>
          <w:sz w:val="28"/>
          <w:szCs w:val="24"/>
        </w:rPr>
        <w:t xml:space="preserve"> класс</w:t>
      </w:r>
      <w:r w:rsidR="00693D24">
        <w:rPr>
          <w:rFonts w:ascii="Times New Roman" w:hAnsi="Times New Roman" w:cs="Times New Roman"/>
          <w:sz w:val="28"/>
          <w:szCs w:val="24"/>
        </w:rPr>
        <w:t xml:space="preserve">ов </w:t>
      </w:r>
      <w:r w:rsidR="00F55842">
        <w:rPr>
          <w:rFonts w:ascii="Times New Roman" w:hAnsi="Times New Roman" w:cs="Times New Roman"/>
          <w:sz w:val="28"/>
          <w:szCs w:val="24"/>
        </w:rPr>
        <w:t xml:space="preserve">идёт индивидуализация обучения за счёт выбора учащимися элективных курсов, наиболее полно удовлетворяющих их образовательным потребностям и интересам. </w:t>
      </w:r>
    </w:p>
    <w:p w:rsidR="00F55842" w:rsidRDefault="00F55842" w:rsidP="001E63E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Курсы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подготовки по выбору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B42E96">
        <w:rPr>
          <w:rFonts w:ascii="Times New Roman" w:hAnsi="Times New Roman" w:cs="Times New Roman"/>
          <w:sz w:val="28"/>
          <w:szCs w:val="24"/>
        </w:rPr>
        <w:t xml:space="preserve"> представляет следующий перечень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F55842" w:rsidRPr="00F55842" w:rsidRDefault="00F55842" w:rsidP="0087796D">
      <w:pPr>
        <w:pStyle w:val="a3"/>
        <w:numPr>
          <w:ilvl w:val="0"/>
          <w:numId w:val="9"/>
        </w:numPr>
        <w:ind w:left="1134" w:hanging="491"/>
        <w:rPr>
          <w:rFonts w:ascii="Times New Roman" w:hAnsi="Times New Roman" w:cs="Times New Roman"/>
          <w:sz w:val="28"/>
        </w:rPr>
      </w:pPr>
      <w:r w:rsidRPr="00F55842">
        <w:rPr>
          <w:rFonts w:ascii="Times New Roman" w:hAnsi="Times New Roman" w:cs="Times New Roman"/>
          <w:sz w:val="28"/>
        </w:rPr>
        <w:t>«Улучшим грамотность»</w:t>
      </w:r>
    </w:p>
    <w:p w:rsidR="00F55842" w:rsidRPr="00F55842" w:rsidRDefault="00F55842" w:rsidP="0087796D">
      <w:pPr>
        <w:pStyle w:val="a3"/>
        <w:numPr>
          <w:ilvl w:val="0"/>
          <w:numId w:val="9"/>
        </w:numPr>
        <w:ind w:left="1134" w:hanging="491"/>
        <w:rPr>
          <w:rFonts w:ascii="Times New Roman" w:hAnsi="Times New Roman" w:cs="Times New Roman"/>
          <w:sz w:val="28"/>
        </w:rPr>
      </w:pPr>
      <w:r w:rsidRPr="00F55842">
        <w:rPr>
          <w:rFonts w:ascii="Times New Roman" w:hAnsi="Times New Roman" w:cs="Times New Roman"/>
          <w:sz w:val="28"/>
        </w:rPr>
        <w:t>«Выбор профессии»</w:t>
      </w:r>
    </w:p>
    <w:p w:rsidR="00F55842" w:rsidRPr="00F55842" w:rsidRDefault="00F55842" w:rsidP="0087796D">
      <w:pPr>
        <w:pStyle w:val="a3"/>
        <w:numPr>
          <w:ilvl w:val="0"/>
          <w:numId w:val="9"/>
        </w:numPr>
        <w:ind w:left="1134" w:hanging="491"/>
        <w:rPr>
          <w:rFonts w:ascii="Times New Roman" w:hAnsi="Times New Roman" w:cs="Times New Roman"/>
          <w:sz w:val="28"/>
        </w:rPr>
      </w:pPr>
      <w:r w:rsidRPr="00F55842">
        <w:rPr>
          <w:rFonts w:ascii="Times New Roman" w:hAnsi="Times New Roman" w:cs="Times New Roman"/>
          <w:sz w:val="28"/>
        </w:rPr>
        <w:t>«Природа и моё здоровье»</w:t>
      </w:r>
    </w:p>
    <w:p w:rsidR="00F55842" w:rsidRPr="00F55842" w:rsidRDefault="00F55842" w:rsidP="0087796D">
      <w:pPr>
        <w:pStyle w:val="a3"/>
        <w:numPr>
          <w:ilvl w:val="0"/>
          <w:numId w:val="9"/>
        </w:numPr>
        <w:ind w:left="1134" w:hanging="491"/>
        <w:rPr>
          <w:rFonts w:ascii="Times New Roman" w:hAnsi="Times New Roman" w:cs="Times New Roman"/>
          <w:sz w:val="28"/>
        </w:rPr>
      </w:pPr>
      <w:r w:rsidRPr="00F55842">
        <w:rPr>
          <w:rFonts w:ascii="Times New Roman" w:hAnsi="Times New Roman" w:cs="Times New Roman"/>
          <w:sz w:val="28"/>
        </w:rPr>
        <w:t xml:space="preserve">«Решение трудных задач» </w:t>
      </w:r>
    </w:p>
    <w:p w:rsidR="00F55842" w:rsidRPr="00F55842" w:rsidRDefault="00F55842" w:rsidP="0087796D">
      <w:pPr>
        <w:pStyle w:val="a3"/>
        <w:numPr>
          <w:ilvl w:val="0"/>
          <w:numId w:val="9"/>
        </w:numPr>
        <w:ind w:left="1134" w:hanging="491"/>
        <w:rPr>
          <w:rFonts w:ascii="Times New Roman" w:hAnsi="Times New Roman" w:cs="Times New Roman"/>
          <w:sz w:val="28"/>
        </w:rPr>
      </w:pPr>
      <w:r w:rsidRPr="00F55842">
        <w:rPr>
          <w:rFonts w:ascii="Times New Roman" w:hAnsi="Times New Roman" w:cs="Times New Roman"/>
          <w:sz w:val="28"/>
        </w:rPr>
        <w:lastRenderedPageBreak/>
        <w:t xml:space="preserve">«Орфография и пунктуация» </w:t>
      </w:r>
    </w:p>
    <w:p w:rsidR="00F55842" w:rsidRPr="00F55842" w:rsidRDefault="00F55842" w:rsidP="0087796D">
      <w:pPr>
        <w:pStyle w:val="a3"/>
        <w:numPr>
          <w:ilvl w:val="0"/>
          <w:numId w:val="9"/>
        </w:numPr>
        <w:ind w:left="1134" w:hanging="491"/>
        <w:rPr>
          <w:rFonts w:ascii="Times New Roman" w:hAnsi="Times New Roman" w:cs="Times New Roman"/>
          <w:sz w:val="28"/>
        </w:rPr>
      </w:pPr>
      <w:r w:rsidRPr="00F55842">
        <w:rPr>
          <w:rFonts w:ascii="Times New Roman" w:hAnsi="Times New Roman" w:cs="Times New Roman"/>
          <w:sz w:val="28"/>
        </w:rPr>
        <w:t xml:space="preserve">«Химические врата в мир естествознания» </w:t>
      </w:r>
    </w:p>
    <w:p w:rsidR="00F55842" w:rsidRPr="00F55842" w:rsidRDefault="00F55842" w:rsidP="0087796D">
      <w:pPr>
        <w:pStyle w:val="a3"/>
        <w:numPr>
          <w:ilvl w:val="0"/>
          <w:numId w:val="9"/>
        </w:numPr>
        <w:ind w:left="1134" w:hanging="491"/>
        <w:rPr>
          <w:rFonts w:ascii="Times New Roman" w:hAnsi="Times New Roman" w:cs="Times New Roman"/>
          <w:sz w:val="28"/>
        </w:rPr>
      </w:pPr>
      <w:r w:rsidRPr="00F55842">
        <w:rPr>
          <w:rFonts w:ascii="Times New Roman" w:hAnsi="Times New Roman" w:cs="Times New Roman"/>
          <w:sz w:val="28"/>
        </w:rPr>
        <w:t>«Выбор профессии»</w:t>
      </w:r>
    </w:p>
    <w:p w:rsidR="00F55842" w:rsidRPr="00F55842" w:rsidRDefault="00F55842" w:rsidP="0087796D">
      <w:pPr>
        <w:pStyle w:val="a3"/>
        <w:numPr>
          <w:ilvl w:val="0"/>
          <w:numId w:val="9"/>
        </w:numPr>
        <w:ind w:left="1134" w:hanging="491"/>
        <w:rPr>
          <w:rFonts w:ascii="Times New Roman" w:hAnsi="Times New Roman" w:cs="Times New Roman"/>
          <w:sz w:val="28"/>
        </w:rPr>
      </w:pPr>
      <w:r w:rsidRPr="00F55842">
        <w:rPr>
          <w:rFonts w:ascii="Times New Roman" w:hAnsi="Times New Roman" w:cs="Times New Roman"/>
          <w:sz w:val="28"/>
        </w:rPr>
        <w:t xml:space="preserve">«Решение трудных задач» </w:t>
      </w:r>
    </w:p>
    <w:p w:rsidR="00F55842" w:rsidRPr="00F55842" w:rsidRDefault="00F55842" w:rsidP="0087796D">
      <w:pPr>
        <w:pStyle w:val="a3"/>
        <w:numPr>
          <w:ilvl w:val="0"/>
          <w:numId w:val="9"/>
        </w:numPr>
        <w:ind w:left="1134" w:hanging="491"/>
        <w:rPr>
          <w:rFonts w:ascii="Times New Roman" w:hAnsi="Times New Roman" w:cs="Times New Roman"/>
          <w:sz w:val="28"/>
        </w:rPr>
      </w:pPr>
      <w:r w:rsidRPr="00F55842">
        <w:rPr>
          <w:rFonts w:ascii="Times New Roman" w:hAnsi="Times New Roman" w:cs="Times New Roman"/>
          <w:sz w:val="28"/>
        </w:rPr>
        <w:t>«Культура речи»</w:t>
      </w:r>
    </w:p>
    <w:p w:rsidR="00F55842" w:rsidRPr="00F55842" w:rsidRDefault="00F55842" w:rsidP="0087796D">
      <w:pPr>
        <w:pStyle w:val="a3"/>
        <w:numPr>
          <w:ilvl w:val="0"/>
          <w:numId w:val="9"/>
        </w:numPr>
        <w:ind w:left="1134" w:hanging="491"/>
        <w:rPr>
          <w:rFonts w:ascii="Times New Roman" w:hAnsi="Times New Roman" w:cs="Times New Roman"/>
          <w:sz w:val="28"/>
        </w:rPr>
      </w:pPr>
      <w:r w:rsidRPr="00F55842">
        <w:rPr>
          <w:rFonts w:ascii="Times New Roman" w:hAnsi="Times New Roman" w:cs="Times New Roman"/>
          <w:sz w:val="28"/>
        </w:rPr>
        <w:t xml:space="preserve">«Законы физики» </w:t>
      </w:r>
    </w:p>
    <w:p w:rsidR="00F55842" w:rsidRPr="00F55842" w:rsidRDefault="00F55842" w:rsidP="0087796D">
      <w:pPr>
        <w:pStyle w:val="a3"/>
        <w:numPr>
          <w:ilvl w:val="0"/>
          <w:numId w:val="9"/>
        </w:numPr>
        <w:ind w:left="1134" w:hanging="491"/>
        <w:rPr>
          <w:rFonts w:ascii="Times New Roman" w:hAnsi="Times New Roman" w:cs="Times New Roman"/>
          <w:sz w:val="28"/>
        </w:rPr>
      </w:pPr>
      <w:r w:rsidRPr="00F55842">
        <w:rPr>
          <w:rFonts w:ascii="Times New Roman" w:hAnsi="Times New Roman" w:cs="Times New Roman"/>
          <w:sz w:val="28"/>
        </w:rPr>
        <w:t>«Культура 19 века»</w:t>
      </w:r>
    </w:p>
    <w:p w:rsidR="00F55842" w:rsidRDefault="00F55842" w:rsidP="0087796D">
      <w:pPr>
        <w:pStyle w:val="a3"/>
        <w:numPr>
          <w:ilvl w:val="0"/>
          <w:numId w:val="9"/>
        </w:numPr>
        <w:ind w:left="1134" w:hanging="491"/>
        <w:rPr>
          <w:rFonts w:ascii="Times New Roman" w:hAnsi="Times New Roman" w:cs="Times New Roman"/>
          <w:sz w:val="28"/>
        </w:rPr>
      </w:pPr>
      <w:r w:rsidRPr="00F55842">
        <w:rPr>
          <w:rFonts w:ascii="Times New Roman" w:hAnsi="Times New Roman" w:cs="Times New Roman"/>
          <w:sz w:val="28"/>
        </w:rPr>
        <w:t xml:space="preserve">«Химия органических соединений» </w:t>
      </w:r>
    </w:p>
    <w:p w:rsidR="00F55842" w:rsidRDefault="00F55842" w:rsidP="00AA2724">
      <w:pPr>
        <w:ind w:right="-143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Учебный план третьей ступени среднего (полного) образования  построен на основе </w:t>
      </w:r>
      <w:r>
        <w:rPr>
          <w:rFonts w:ascii="Times New Roman" w:hAnsi="Times New Roman" w:cs="Times New Roman"/>
          <w:sz w:val="28"/>
          <w:szCs w:val="24"/>
        </w:rPr>
        <w:t>федеральных базисных учебных планов 10 кл</w:t>
      </w:r>
      <w:r w:rsidR="00AA2724">
        <w:rPr>
          <w:rFonts w:ascii="Times New Roman" w:hAnsi="Times New Roman" w:cs="Times New Roman"/>
          <w:sz w:val="28"/>
          <w:szCs w:val="24"/>
        </w:rPr>
        <w:t>асс  – 2004 г., 11 класс – 1998</w:t>
      </w:r>
      <w:r>
        <w:rPr>
          <w:rFonts w:ascii="Times New Roman" w:hAnsi="Times New Roman" w:cs="Times New Roman"/>
          <w:sz w:val="28"/>
          <w:szCs w:val="24"/>
        </w:rPr>
        <w:t xml:space="preserve">г.   </w:t>
      </w:r>
    </w:p>
    <w:p w:rsidR="00F55842" w:rsidRDefault="00F55842" w:rsidP="00F55842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Данный учебный план реализует главный принцип образовани</w:t>
      </w:r>
      <w:r w:rsidR="00B42E96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– приоритет развития личности, личностно-ориентированное обучение и воспитание школьников. </w:t>
      </w:r>
    </w:p>
    <w:p w:rsidR="00D61131" w:rsidRDefault="00D61131" w:rsidP="00D61131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131" w:rsidRDefault="00D61131" w:rsidP="00D61131">
      <w:pPr>
        <w:pStyle w:val="Heading10"/>
        <w:keepNext/>
        <w:keepLines/>
        <w:shd w:val="clear" w:color="auto" w:fill="auto"/>
        <w:spacing w:after="0" w:line="350" w:lineRule="exact"/>
        <w:ind w:firstLine="640"/>
        <w:rPr>
          <w:sz w:val="28"/>
          <w:szCs w:val="28"/>
        </w:rPr>
      </w:pPr>
      <w:bookmarkStart w:id="0" w:name="bookmark2"/>
      <w:r w:rsidRPr="00B42E96">
        <w:rPr>
          <w:sz w:val="28"/>
          <w:szCs w:val="28"/>
        </w:rPr>
        <w:t>Применение современных педагогических технологий</w:t>
      </w:r>
      <w:bookmarkEnd w:id="0"/>
      <w:r w:rsidRPr="00B42E96">
        <w:rPr>
          <w:sz w:val="28"/>
          <w:szCs w:val="28"/>
        </w:rPr>
        <w:t xml:space="preserve"> педагогами школы представлены в следующей таблице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61131" w:rsidRDefault="00D61131" w:rsidP="00D61131">
      <w:pPr>
        <w:pStyle w:val="Heading10"/>
        <w:keepNext/>
        <w:keepLines/>
        <w:shd w:val="clear" w:color="auto" w:fill="auto"/>
        <w:spacing w:after="0" w:line="350" w:lineRule="exact"/>
        <w:ind w:left="640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902"/>
        <w:gridCol w:w="1238"/>
        <w:gridCol w:w="3245"/>
        <w:gridCol w:w="2870"/>
        <w:gridCol w:w="34"/>
      </w:tblGrid>
      <w:tr w:rsidR="00D61131" w:rsidTr="00B95A9F">
        <w:trPr>
          <w:gridAfter w:val="1"/>
          <w:wAfter w:w="30" w:type="dxa"/>
          <w:trHeight w:val="126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20"/>
              <w:shd w:val="clear" w:color="auto" w:fill="auto"/>
              <w:spacing w:line="240" w:lineRule="auto"/>
              <w:ind w:left="480"/>
            </w:pPr>
            <w:r>
              <w:t>Технологии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20"/>
              <w:shd w:val="clear" w:color="auto" w:fill="auto"/>
              <w:spacing w:line="240" w:lineRule="auto"/>
              <w:ind w:left="80"/>
            </w:pPr>
            <w:r>
              <w:t>Класс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30"/>
              <w:shd w:val="clear" w:color="auto" w:fill="auto"/>
              <w:spacing w:after="0" w:line="240" w:lineRule="auto"/>
            </w:pPr>
            <w:r>
              <w:t xml:space="preserve">% или кол-во учителей, </w:t>
            </w:r>
            <w:proofErr w:type="spellStart"/>
            <w:r>
              <w:t>использу</w:t>
            </w:r>
            <w:proofErr w:type="spellEnd"/>
          </w:p>
          <w:p w:rsidR="00D61131" w:rsidRDefault="00D61131" w:rsidP="00B95A9F">
            <w:pPr>
              <w:pStyle w:val="Bodytext20"/>
              <w:shd w:val="clear" w:color="auto" w:fill="auto"/>
              <w:spacing w:line="271" w:lineRule="exact"/>
              <w:jc w:val="center"/>
            </w:pPr>
            <w:proofErr w:type="spellStart"/>
            <w:r>
              <w:t>ющих</w:t>
            </w:r>
            <w:proofErr w:type="spellEnd"/>
            <w:r>
              <w:t xml:space="preserve"> технологию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20"/>
              <w:shd w:val="clear" w:color="auto" w:fill="auto"/>
              <w:spacing w:line="305" w:lineRule="exact"/>
              <w:jc w:val="center"/>
            </w:pPr>
            <w:r>
              <w:t>Результат использования технологии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20"/>
              <w:shd w:val="clear" w:color="auto" w:fill="auto"/>
              <w:spacing w:line="286" w:lineRule="exact"/>
              <w:jc w:val="center"/>
            </w:pPr>
            <w:r>
              <w:t>Перспективы развития школы в связи с использованием технологии</w:t>
            </w:r>
          </w:p>
        </w:tc>
      </w:tr>
      <w:tr w:rsidR="00D61131" w:rsidTr="00B95A9F">
        <w:trPr>
          <w:gridAfter w:val="1"/>
          <w:wAfter w:w="30" w:type="dxa"/>
          <w:trHeight w:val="113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93" w:lineRule="exact"/>
              <w:ind w:left="160"/>
            </w:pPr>
            <w:r>
              <w:t>Проблемное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80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100%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93" w:lineRule="exact"/>
              <w:ind w:left="140"/>
            </w:pPr>
            <w:r>
              <w:t>Развитие мышления и творческих способностей у учащихся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after="60" w:line="240" w:lineRule="auto"/>
              <w:ind w:left="140"/>
            </w:pPr>
            <w:r>
              <w:t>Подготовка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before="60" w:line="274" w:lineRule="exact"/>
              <w:ind w:left="140"/>
            </w:pPr>
            <w:r>
              <w:t>образовательной базы для перехода во вторую ступень.</w:t>
            </w:r>
          </w:p>
        </w:tc>
      </w:tr>
      <w:tr w:rsidR="00D61131" w:rsidTr="00B95A9F">
        <w:trPr>
          <w:gridAfter w:val="1"/>
          <w:wAfter w:w="30" w:type="dxa"/>
          <w:trHeight w:val="16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90" w:lineRule="exact"/>
              <w:ind w:left="160"/>
            </w:pPr>
            <w:r>
              <w:t xml:space="preserve">Развивающее </w:t>
            </w:r>
            <w:proofErr w:type="gramStart"/>
            <w:r>
              <w:t>обучение по системе</w:t>
            </w:r>
            <w:proofErr w:type="gramEnd"/>
            <w:r>
              <w:t xml:space="preserve"> 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59"/>
            </w:pPr>
            <w:r>
              <w:t xml:space="preserve">Л.В. </w:t>
            </w:r>
            <w:proofErr w:type="spellStart"/>
            <w:r>
              <w:t>Занкова</w:t>
            </w:r>
            <w:proofErr w:type="spellEnd"/>
            <w:r>
              <w:t xml:space="preserve">  и 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59"/>
            </w:pPr>
            <w:r>
              <w:t>«Планета знаний»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79"/>
            </w:pPr>
            <w:r>
              <w:t xml:space="preserve">2а,36 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79"/>
            </w:pP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79"/>
            </w:pP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79"/>
            </w:pP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79"/>
            </w:pPr>
            <w:r>
              <w:t>1б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 xml:space="preserve">2 педагога 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jc w:val="both"/>
            </w:pP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jc w:val="both"/>
            </w:pP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jc w:val="both"/>
            </w:pP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 xml:space="preserve">1 педагог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302" w:lineRule="exact"/>
              <w:jc w:val="both"/>
            </w:pPr>
            <w:r>
              <w:t>Развитие личности ребенка творческих способностей, интереса к предмету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66" w:lineRule="exact"/>
              <w:ind w:left="140"/>
            </w:pPr>
            <w:r>
              <w:t>Повышение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66" w:lineRule="exact"/>
              <w:ind w:left="140"/>
            </w:pPr>
            <w:r>
              <w:t>эффективности учебной деятельности в среднем звене, подготовка к участию в конкурсах, олимпиадах.</w:t>
            </w:r>
          </w:p>
        </w:tc>
      </w:tr>
      <w:tr w:rsidR="00D61131" w:rsidTr="00B95A9F">
        <w:trPr>
          <w:gridAfter w:val="1"/>
          <w:wAfter w:w="30" w:type="dxa"/>
          <w:trHeight w:val="154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59"/>
            </w:pPr>
            <w:r>
              <w:t>Элементы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59"/>
            </w:pPr>
            <w:r>
              <w:t>развивающего обучения в образовательной системе «Школа Росси»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1" w:lineRule="exact"/>
              <w:ind w:left="80"/>
            </w:pPr>
            <w:r>
              <w:t>1а, За, 4а, 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75%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331" w:lineRule="exact"/>
              <w:ind w:left="140"/>
            </w:pPr>
            <w:r>
              <w:t>Гармоничное развитие личности.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331" w:lineRule="exact"/>
              <w:ind w:left="140"/>
            </w:pPr>
            <w:r>
              <w:t>Подготовка к среднему звену.</w:t>
            </w:r>
          </w:p>
        </w:tc>
      </w:tr>
      <w:tr w:rsidR="00D61131" w:rsidTr="00B95A9F">
        <w:trPr>
          <w:gridAfter w:val="1"/>
          <w:wAfter w:w="30" w:type="dxa"/>
          <w:trHeight w:val="154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90" w:lineRule="exact"/>
              <w:ind w:left="160"/>
            </w:pPr>
            <w:r>
              <w:t>Технология развития критического мышления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80"/>
            </w:pPr>
            <w:r>
              <w:t>1-11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jc w:val="both"/>
            </w:pPr>
            <w:r>
              <w:t>100%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90" w:lineRule="exact"/>
              <w:ind w:left="140"/>
            </w:pPr>
            <w:r>
              <w:t>Формирование самостоятельности мышления, рефлексия, повышение эффективности учебной деятельности.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88" w:lineRule="exact"/>
              <w:ind w:left="140"/>
            </w:pPr>
            <w:r>
              <w:t>Воспитание человека, умеющего самостоятельно принимать решения, развитие критического мышления.</w:t>
            </w:r>
          </w:p>
        </w:tc>
      </w:tr>
      <w:tr w:rsidR="00D61131" w:rsidTr="00B9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3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69" w:lineRule="exact"/>
              <w:ind w:left="100"/>
            </w:pPr>
            <w:r>
              <w:lastRenderedPageBreak/>
              <w:t>Использование исследовательских методик на уроках и во внеклассной работе</w:t>
            </w:r>
          </w:p>
        </w:tc>
        <w:tc>
          <w:tcPr>
            <w:tcW w:w="902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386" w:lineRule="exact"/>
              <w:ind w:left="140"/>
            </w:pPr>
            <w:r>
              <w:t xml:space="preserve">2-11 </w:t>
            </w:r>
            <w:proofErr w:type="spellStart"/>
            <w:r>
              <w:t>кл</w:t>
            </w:r>
            <w:proofErr w:type="spellEnd"/>
          </w:p>
        </w:tc>
        <w:tc>
          <w:tcPr>
            <w:tcW w:w="1234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60"/>
            </w:pPr>
            <w:r>
              <w:t>90%</w:t>
            </w:r>
          </w:p>
        </w:tc>
        <w:tc>
          <w:tcPr>
            <w:tcW w:w="3245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1" w:lineRule="exact"/>
              <w:ind w:left="140"/>
            </w:pPr>
            <w:r>
              <w:t>Участие учащихся в конкурсах разного уровня</w:t>
            </w:r>
          </w:p>
        </w:tc>
        <w:tc>
          <w:tcPr>
            <w:tcW w:w="2904" w:type="dxa"/>
            <w:gridSpan w:val="2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4" w:lineRule="exact"/>
              <w:ind w:left="120"/>
            </w:pPr>
            <w:r>
              <w:t>Подготовка исследовательских работ на научно-практическую конференцию</w:t>
            </w:r>
          </w:p>
        </w:tc>
      </w:tr>
      <w:tr w:rsidR="00D61131" w:rsidTr="00B9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69" w:lineRule="exact"/>
              <w:ind w:left="100"/>
            </w:pPr>
            <w:proofErr w:type="spellStart"/>
            <w:r>
              <w:t>Здоровьесберега</w:t>
            </w:r>
            <w:proofErr w:type="spellEnd"/>
            <w:r>
              <w:t>-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69" w:lineRule="exact"/>
              <w:ind w:left="100"/>
            </w:pPr>
            <w:proofErr w:type="spellStart"/>
            <w:r>
              <w:t>ющие</w:t>
            </w:r>
            <w:proofErr w:type="spellEnd"/>
          </w:p>
          <w:p w:rsidR="00D61131" w:rsidRDefault="00D61131" w:rsidP="00B95A9F">
            <w:pPr>
              <w:pStyle w:val="Bodytext0"/>
              <w:shd w:val="clear" w:color="auto" w:fill="auto"/>
              <w:spacing w:line="269" w:lineRule="exact"/>
              <w:ind w:left="100"/>
            </w:pPr>
            <w:r>
              <w:t>технологии</w:t>
            </w:r>
          </w:p>
        </w:tc>
        <w:tc>
          <w:tcPr>
            <w:tcW w:w="902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2"/>
            </w:pPr>
            <w:r>
              <w:t>1-11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2"/>
            </w:pPr>
            <w:proofErr w:type="spellStart"/>
            <w:r>
              <w:t>кл</w:t>
            </w:r>
            <w:proofErr w:type="spellEnd"/>
          </w:p>
        </w:tc>
        <w:tc>
          <w:tcPr>
            <w:tcW w:w="1234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60"/>
            </w:pPr>
            <w:r>
              <w:t>100%</w:t>
            </w:r>
          </w:p>
        </w:tc>
        <w:tc>
          <w:tcPr>
            <w:tcW w:w="3245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1" w:lineRule="exact"/>
              <w:ind w:left="140"/>
            </w:pPr>
            <w:r>
              <w:t>Сохранение и укрепление здоровья.</w:t>
            </w:r>
          </w:p>
        </w:tc>
        <w:tc>
          <w:tcPr>
            <w:tcW w:w="2904" w:type="dxa"/>
            <w:gridSpan w:val="2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66" w:lineRule="exact"/>
              <w:ind w:left="120"/>
            </w:pPr>
            <w:r>
              <w:t>Усиление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66" w:lineRule="exact"/>
              <w:ind w:left="120"/>
            </w:pPr>
            <w:proofErr w:type="spellStart"/>
            <w:r>
              <w:t>здоровьесберегающего</w:t>
            </w:r>
            <w:proofErr w:type="spellEnd"/>
            <w:r>
              <w:t xml:space="preserve"> аспекта</w:t>
            </w:r>
          </w:p>
        </w:tc>
      </w:tr>
      <w:tr w:rsidR="00D61131" w:rsidTr="00B9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4" w:lineRule="exact"/>
              <w:ind w:left="100"/>
            </w:pPr>
            <w:r>
              <w:t>Игровые</w:t>
            </w:r>
            <w:proofErr w:type="gramStart"/>
            <w:r>
              <w:t xml:space="preserve"> .</w:t>
            </w:r>
            <w:proofErr w:type="gramEnd"/>
            <w:r>
              <w:t xml:space="preserve"> технологии</w:t>
            </w:r>
          </w:p>
        </w:tc>
        <w:tc>
          <w:tcPr>
            <w:tcW w:w="902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1234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60"/>
            </w:pPr>
            <w:r>
              <w:t>100%</w:t>
            </w:r>
          </w:p>
        </w:tc>
        <w:tc>
          <w:tcPr>
            <w:tcW w:w="3245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1" w:lineRule="exact"/>
              <w:ind w:left="126"/>
              <w:jc w:val="both"/>
            </w:pPr>
            <w:r>
              <w:t xml:space="preserve">Безболезненный переход из </w:t>
            </w:r>
            <w:proofErr w:type="spellStart"/>
            <w:r>
              <w:t>д</w:t>
            </w:r>
            <w:proofErr w:type="spellEnd"/>
            <w:r>
              <w:t>/сада, стимулирует детей к активности</w:t>
            </w:r>
          </w:p>
        </w:tc>
        <w:tc>
          <w:tcPr>
            <w:tcW w:w="2904" w:type="dxa"/>
            <w:gridSpan w:val="2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1" w:lineRule="exact"/>
              <w:ind w:left="120"/>
            </w:pPr>
            <w:r>
              <w:t>Повышение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71" w:lineRule="exact"/>
              <w:ind w:left="120"/>
            </w:pPr>
            <w:r>
              <w:t>эффективности учебного процесса</w:t>
            </w:r>
          </w:p>
        </w:tc>
      </w:tr>
      <w:tr w:rsidR="00D61131" w:rsidTr="00B9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6" w:lineRule="exact"/>
              <w:ind w:left="100"/>
            </w:pPr>
            <w:r>
              <w:t>Обучение в сотрудничестве</w:t>
            </w:r>
          </w:p>
        </w:tc>
        <w:tc>
          <w:tcPr>
            <w:tcW w:w="902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>2-11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0"/>
            </w:pPr>
            <w:proofErr w:type="spellStart"/>
            <w:r>
              <w:t>кл</w:t>
            </w:r>
            <w:proofErr w:type="spellEnd"/>
          </w:p>
        </w:tc>
        <w:tc>
          <w:tcPr>
            <w:tcW w:w="1234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60"/>
            </w:pPr>
            <w:r>
              <w:t>80%</w:t>
            </w:r>
          </w:p>
        </w:tc>
        <w:tc>
          <w:tcPr>
            <w:tcW w:w="3245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>Умение работать в коллективе</w:t>
            </w:r>
          </w:p>
        </w:tc>
        <w:tc>
          <w:tcPr>
            <w:tcW w:w="2904" w:type="dxa"/>
            <w:gridSpan w:val="2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8" w:lineRule="exact"/>
              <w:ind w:left="120"/>
            </w:pPr>
            <w:r>
              <w:t>Воспитание ответственности за результат работы</w:t>
            </w:r>
          </w:p>
        </w:tc>
      </w:tr>
      <w:tr w:rsidR="00D61131" w:rsidTr="00B9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4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6" w:lineRule="exact"/>
              <w:ind w:left="100"/>
            </w:pPr>
            <w:proofErr w:type="spellStart"/>
            <w:r>
              <w:t>Дифференцир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   ванный подход к обучению</w:t>
            </w:r>
          </w:p>
        </w:tc>
        <w:tc>
          <w:tcPr>
            <w:tcW w:w="902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>1-11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0"/>
            </w:pPr>
            <w:proofErr w:type="spellStart"/>
            <w:r>
              <w:t>кл</w:t>
            </w:r>
            <w:proofErr w:type="spellEnd"/>
          </w:p>
        </w:tc>
        <w:tc>
          <w:tcPr>
            <w:tcW w:w="1234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60"/>
            </w:pPr>
            <w:r>
              <w:t>90%</w:t>
            </w:r>
          </w:p>
        </w:tc>
        <w:tc>
          <w:tcPr>
            <w:tcW w:w="3245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4" w:lineRule="exact"/>
              <w:ind w:left="140"/>
            </w:pPr>
            <w:r>
              <w:t>Максимально развиваются способности каждого учащегося</w:t>
            </w:r>
          </w:p>
        </w:tc>
        <w:tc>
          <w:tcPr>
            <w:tcW w:w="2904" w:type="dxa"/>
            <w:gridSpan w:val="2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4" w:lineRule="exact"/>
              <w:ind w:left="120"/>
            </w:pPr>
            <w:r>
              <w:t>Воспитание творческой личности</w:t>
            </w:r>
          </w:p>
        </w:tc>
      </w:tr>
      <w:tr w:rsidR="00D61131" w:rsidTr="00B9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00"/>
            </w:pPr>
            <w:r>
              <w:t>Метод проектов</w:t>
            </w:r>
          </w:p>
        </w:tc>
        <w:tc>
          <w:tcPr>
            <w:tcW w:w="902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0"/>
              <w:jc w:val="both"/>
            </w:pPr>
            <w:r>
              <w:t xml:space="preserve">2-11 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0"/>
              <w:jc w:val="both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34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60"/>
            </w:pPr>
            <w:r>
              <w:t>75%</w:t>
            </w:r>
          </w:p>
        </w:tc>
        <w:tc>
          <w:tcPr>
            <w:tcW w:w="3245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0"/>
            </w:pPr>
            <w:r>
              <w:t>Учет интересов учащихся</w:t>
            </w:r>
          </w:p>
        </w:tc>
        <w:tc>
          <w:tcPr>
            <w:tcW w:w="2904" w:type="dxa"/>
            <w:gridSpan w:val="2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4" w:lineRule="exact"/>
              <w:ind w:left="120"/>
            </w:pPr>
            <w:r>
              <w:t>Умение самостоятельно конструировать свои знания</w:t>
            </w:r>
          </w:p>
        </w:tc>
      </w:tr>
      <w:tr w:rsidR="00D61131" w:rsidTr="00B9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4" w:lineRule="exact"/>
              <w:ind w:left="100"/>
            </w:pPr>
            <w:r>
              <w:t>Использование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74" w:lineRule="exact"/>
              <w:ind w:left="100"/>
            </w:pPr>
            <w:r>
              <w:t>опорных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74" w:lineRule="exact"/>
              <w:ind w:left="100"/>
            </w:pPr>
            <w:r>
              <w:t>конспектов</w:t>
            </w:r>
          </w:p>
        </w:tc>
        <w:tc>
          <w:tcPr>
            <w:tcW w:w="902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2"/>
            </w:pPr>
            <w:r>
              <w:t>4-11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2"/>
            </w:pPr>
            <w:proofErr w:type="spellStart"/>
            <w:r>
              <w:t>кл</w:t>
            </w:r>
            <w:proofErr w:type="spellEnd"/>
          </w:p>
        </w:tc>
        <w:tc>
          <w:tcPr>
            <w:tcW w:w="1234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60"/>
            </w:pPr>
            <w:r>
              <w:t>68%</w:t>
            </w:r>
          </w:p>
        </w:tc>
        <w:tc>
          <w:tcPr>
            <w:tcW w:w="3245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6" w:lineRule="exact"/>
              <w:ind w:left="140"/>
            </w:pPr>
            <w:r>
              <w:t>Повышение эффективности учебной деятельности.</w:t>
            </w:r>
          </w:p>
        </w:tc>
        <w:tc>
          <w:tcPr>
            <w:tcW w:w="2904" w:type="dxa"/>
            <w:gridSpan w:val="2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4" w:lineRule="exact"/>
              <w:ind w:left="120"/>
            </w:pPr>
            <w:r>
              <w:t>Умение выражать мысли кратко, логично, конструктивно.</w:t>
            </w:r>
          </w:p>
        </w:tc>
      </w:tr>
      <w:tr w:rsidR="00D61131" w:rsidTr="00B9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8" w:lineRule="exact"/>
              <w:ind w:left="100"/>
            </w:pPr>
            <w:r>
              <w:t>Информационные технологии</w:t>
            </w:r>
          </w:p>
        </w:tc>
        <w:tc>
          <w:tcPr>
            <w:tcW w:w="902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2"/>
            </w:pPr>
            <w:r>
              <w:t>1-11</w:t>
            </w:r>
          </w:p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42"/>
            </w:pPr>
            <w:proofErr w:type="spellStart"/>
            <w:r>
              <w:t>кл</w:t>
            </w:r>
            <w:proofErr w:type="spellEnd"/>
          </w:p>
        </w:tc>
        <w:tc>
          <w:tcPr>
            <w:tcW w:w="1234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40" w:lineRule="auto"/>
              <w:ind w:left="160"/>
            </w:pPr>
            <w:r>
              <w:t>100%</w:t>
            </w:r>
          </w:p>
        </w:tc>
        <w:tc>
          <w:tcPr>
            <w:tcW w:w="3245" w:type="dxa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4" w:lineRule="exact"/>
              <w:ind w:left="140"/>
            </w:pPr>
            <w:r>
              <w:t>Повышение КПД урока, рациональное распределение учебного времени.</w:t>
            </w:r>
          </w:p>
        </w:tc>
        <w:tc>
          <w:tcPr>
            <w:tcW w:w="2904" w:type="dxa"/>
            <w:gridSpan w:val="2"/>
            <w:shd w:val="clear" w:color="auto" w:fill="FFFFFF"/>
            <w:hideMark/>
          </w:tcPr>
          <w:p w:rsidR="00D61131" w:rsidRDefault="00D61131" w:rsidP="00B95A9F">
            <w:pPr>
              <w:pStyle w:val="Bodytext0"/>
              <w:shd w:val="clear" w:color="auto" w:fill="auto"/>
              <w:spacing w:line="274" w:lineRule="exact"/>
              <w:ind w:left="120"/>
            </w:pPr>
            <w:r>
              <w:t>Формирование умений владеть современными информационными средствами коммуникации</w:t>
            </w:r>
          </w:p>
        </w:tc>
      </w:tr>
    </w:tbl>
    <w:p w:rsidR="00D61131" w:rsidRDefault="00D61131" w:rsidP="00D61131">
      <w:pPr>
        <w:pStyle w:val="Heading10"/>
        <w:keepNext/>
        <w:keepLines/>
        <w:shd w:val="clear" w:color="auto" w:fill="auto"/>
        <w:spacing w:after="0" w:line="350" w:lineRule="exact"/>
        <w:ind w:left="640"/>
        <w:rPr>
          <w:sz w:val="28"/>
          <w:szCs w:val="28"/>
        </w:rPr>
      </w:pPr>
    </w:p>
    <w:p w:rsidR="00541437" w:rsidRDefault="00541437" w:rsidP="00F55842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55842" w:rsidRDefault="00EA2283" w:rsidP="00EA228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Дополнительное образование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организовано по </w:t>
      </w:r>
      <w:r w:rsidR="0087796D">
        <w:rPr>
          <w:rFonts w:ascii="Times New Roman" w:hAnsi="Times New Roman" w:cs="Times New Roman"/>
          <w:sz w:val="28"/>
          <w:szCs w:val="24"/>
        </w:rPr>
        <w:t>следующим направлениям:</w:t>
      </w:r>
    </w:p>
    <w:p w:rsidR="0087796D" w:rsidRPr="0087796D" w:rsidRDefault="0087796D" w:rsidP="0087796D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7796D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</w:t>
      </w:r>
      <w:r w:rsidRPr="008779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96D" w:rsidRPr="0087796D" w:rsidRDefault="0087796D" w:rsidP="0087796D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87796D">
        <w:rPr>
          <w:rFonts w:ascii="Times New Roman" w:eastAsia="Times New Roman" w:hAnsi="Times New Roman" w:cs="Times New Roman"/>
          <w:sz w:val="28"/>
          <w:szCs w:val="28"/>
        </w:rPr>
        <w:t>техническо</w:t>
      </w:r>
      <w:r w:rsidRPr="0087796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7796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96D" w:rsidRPr="0087796D" w:rsidRDefault="0087796D" w:rsidP="0087796D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7796D">
        <w:rPr>
          <w:rFonts w:ascii="Times New Roman" w:eastAsia="Times New Roman" w:hAnsi="Times New Roman" w:cs="Times New Roman"/>
          <w:sz w:val="28"/>
          <w:szCs w:val="28"/>
        </w:rPr>
        <w:t>военно-патриотическо</w:t>
      </w:r>
      <w:r w:rsidRPr="008779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77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796D" w:rsidRPr="0087796D" w:rsidRDefault="0087796D" w:rsidP="0087796D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7796D">
        <w:rPr>
          <w:rFonts w:ascii="Times New Roman" w:eastAsia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7796D">
        <w:rPr>
          <w:rFonts w:ascii="Times New Roman" w:eastAsia="Times New Roman" w:hAnsi="Times New Roman" w:cs="Times New Roman"/>
          <w:sz w:val="28"/>
          <w:szCs w:val="28"/>
        </w:rPr>
        <w:t xml:space="preserve"> научно</w:t>
      </w:r>
      <w:r w:rsidRPr="008779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796D" w:rsidRDefault="0087796D" w:rsidP="0087796D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796D">
        <w:rPr>
          <w:rFonts w:ascii="Times New Roman" w:eastAsia="Times New Roman" w:hAnsi="Times New Roman" w:cs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7796D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краеведческо</w:t>
      </w:r>
      <w:r w:rsidRPr="0087796D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96D" w:rsidRDefault="0087796D" w:rsidP="0087796D">
      <w:pPr>
        <w:shd w:val="clear" w:color="auto" w:fill="FFFFFF"/>
        <w:tabs>
          <w:tab w:val="left" w:pos="426"/>
        </w:tabs>
        <w:spacing w:after="0"/>
        <w:ind w:left="66"/>
        <w:rPr>
          <w:rFonts w:ascii="Times New Roman" w:hAnsi="Times New Roman" w:cs="Times New Roman"/>
          <w:sz w:val="28"/>
          <w:szCs w:val="28"/>
        </w:rPr>
      </w:pPr>
    </w:p>
    <w:p w:rsidR="0087796D" w:rsidRDefault="0087796D" w:rsidP="0087796D">
      <w:pPr>
        <w:shd w:val="clear" w:color="auto" w:fill="FFFFFF"/>
        <w:tabs>
          <w:tab w:val="left" w:pos="426"/>
        </w:tabs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базе школы работает – </w:t>
      </w:r>
      <w:r w:rsidR="004464D0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кружк</w:t>
      </w:r>
      <w:r w:rsidR="00B42E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2E96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школьных кружков - 10, остальные кружки </w:t>
      </w:r>
      <w:r w:rsidR="00B42E96">
        <w:rPr>
          <w:rFonts w:ascii="Times New Roman" w:hAnsi="Times New Roman" w:cs="Times New Roman"/>
          <w:sz w:val="28"/>
          <w:szCs w:val="28"/>
        </w:rPr>
        <w:t xml:space="preserve">– 12 </w:t>
      </w:r>
      <w:r>
        <w:rPr>
          <w:rFonts w:ascii="Times New Roman" w:hAnsi="Times New Roman" w:cs="Times New Roman"/>
          <w:sz w:val="28"/>
          <w:szCs w:val="28"/>
        </w:rPr>
        <w:t xml:space="preserve">от учреждений дополнительного образования </w:t>
      </w:r>
      <w:r w:rsidR="004464D0">
        <w:rPr>
          <w:rFonts w:ascii="Times New Roman" w:hAnsi="Times New Roman" w:cs="Times New Roman"/>
          <w:sz w:val="28"/>
          <w:szCs w:val="28"/>
        </w:rPr>
        <w:t>города</w:t>
      </w:r>
      <w:r w:rsidR="00B42E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4D0" w:rsidRDefault="004464D0" w:rsidP="0087796D">
      <w:pPr>
        <w:shd w:val="clear" w:color="auto" w:fill="FFFFFF"/>
        <w:tabs>
          <w:tab w:val="left" w:pos="426"/>
        </w:tabs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 образования благотворно влияет на развитие воспитательной системы школы, способствует выведению её «за стены» школы, то есть педагогическому освоению среды, включению её в социум.</w:t>
      </w:r>
    </w:p>
    <w:p w:rsidR="004464D0" w:rsidRPr="00296DF3" w:rsidRDefault="004464D0" w:rsidP="00296DF3">
      <w:pPr>
        <w:shd w:val="clear" w:color="auto" w:fill="FFFFFF"/>
        <w:tabs>
          <w:tab w:val="left" w:pos="426"/>
        </w:tabs>
        <w:spacing w:after="0"/>
        <w:ind w:left="66" w:firstLine="5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DF3">
        <w:rPr>
          <w:rFonts w:ascii="Times New Roman" w:hAnsi="Times New Roman" w:cs="Times New Roman"/>
          <w:b/>
          <w:sz w:val="28"/>
          <w:szCs w:val="28"/>
        </w:rPr>
        <w:t>Процентное</w:t>
      </w:r>
      <w:r w:rsidR="00B42E96" w:rsidRPr="00296DF3">
        <w:rPr>
          <w:rFonts w:ascii="Times New Roman" w:hAnsi="Times New Roman" w:cs="Times New Roman"/>
          <w:b/>
          <w:sz w:val="28"/>
          <w:szCs w:val="28"/>
        </w:rPr>
        <w:t xml:space="preserve"> соотношение детей, охваченных </w:t>
      </w:r>
      <w:r w:rsidRPr="00296DF3">
        <w:rPr>
          <w:rFonts w:ascii="Times New Roman" w:hAnsi="Times New Roman" w:cs="Times New Roman"/>
          <w:b/>
          <w:sz w:val="28"/>
          <w:szCs w:val="28"/>
        </w:rPr>
        <w:t>направлениями дополнительного образования:</w:t>
      </w:r>
    </w:p>
    <w:p w:rsidR="007E58C2" w:rsidRDefault="007E58C2" w:rsidP="0087796D">
      <w:pPr>
        <w:shd w:val="clear" w:color="auto" w:fill="FFFFFF"/>
        <w:tabs>
          <w:tab w:val="left" w:pos="426"/>
        </w:tabs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BB58A5" w:rsidRDefault="00BB58A5" w:rsidP="0087796D">
      <w:pPr>
        <w:shd w:val="clear" w:color="auto" w:fill="FFFFFF"/>
        <w:tabs>
          <w:tab w:val="left" w:pos="426"/>
        </w:tabs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58C2" w:rsidRDefault="007E58C2" w:rsidP="0087796D">
      <w:pPr>
        <w:shd w:val="clear" w:color="auto" w:fill="FFFFFF"/>
        <w:tabs>
          <w:tab w:val="left" w:pos="426"/>
        </w:tabs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</w:p>
    <w:p w:rsidR="00434F63" w:rsidRDefault="00434F63" w:rsidP="00434F63">
      <w:pPr>
        <w:shd w:val="clear" w:color="auto" w:fill="FFFFFF"/>
        <w:tabs>
          <w:tab w:val="left" w:pos="426"/>
        </w:tabs>
        <w:spacing w:after="0"/>
        <w:ind w:left="-709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434F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5081" cy="3463962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21D2" w:rsidRDefault="003A21D2" w:rsidP="00921E3B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597" w:rsidRPr="00F27786" w:rsidRDefault="001C2597" w:rsidP="001C2597">
      <w:pPr>
        <w:spacing w:after="0"/>
        <w:ind w:left="57" w:firstLine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Для развития учащихся на базе школы работают </w:t>
      </w:r>
      <w:r w:rsidRPr="00F27786">
        <w:rPr>
          <w:rFonts w:ascii="Times New Roman" w:hAnsi="Times New Roman" w:cs="Times New Roman"/>
          <w:sz w:val="28"/>
          <w:szCs w:val="24"/>
        </w:rPr>
        <w:t>к</w:t>
      </w:r>
      <w:r w:rsidRPr="00F27786">
        <w:rPr>
          <w:rFonts w:ascii="Times New Roman" w:hAnsi="Times New Roman" w:cs="Times New Roman"/>
          <w:sz w:val="28"/>
          <w:szCs w:val="28"/>
        </w:rPr>
        <w:t>ружки и секции от учреждений дополнительного образования детей:</w:t>
      </w:r>
    </w:p>
    <w:p w:rsidR="001C2597" w:rsidRPr="00124FBD" w:rsidRDefault="001C2597" w:rsidP="001C259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4F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260"/>
      </w:tblGrid>
      <w:tr w:rsidR="001C2597" w:rsidRPr="00124FBD" w:rsidTr="00B95A9F">
        <w:trPr>
          <w:trHeight w:val="52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4F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объединения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4F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Учреждение</w:t>
            </w:r>
          </w:p>
        </w:tc>
      </w:tr>
      <w:tr w:rsidR="001C2597" w:rsidRPr="00124FBD" w:rsidTr="00B95A9F">
        <w:trPr>
          <w:trHeight w:val="169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97" w:rsidRPr="003C0C49" w:rsidRDefault="001C2597" w:rsidP="00B95A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Лыжная секция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</w:tr>
      <w:tr w:rsidR="001C2597" w:rsidRPr="00124FBD" w:rsidTr="00B95A9F">
        <w:trPr>
          <w:trHeight w:val="203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97" w:rsidRPr="003C0C49" w:rsidRDefault="001C2597" w:rsidP="00B95A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Футбольная секция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2597" w:rsidRPr="00124FBD" w:rsidTr="00B95A9F">
        <w:trPr>
          <w:trHeight w:val="155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7" w:rsidRPr="003C0C49" w:rsidRDefault="001C2597" w:rsidP="00B95A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Лёгкая атлетика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2597" w:rsidRPr="00124FBD" w:rsidTr="00B95A9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97" w:rsidRPr="003C0C49" w:rsidRDefault="001C2597" w:rsidP="00B95A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Баскетбольная секция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2597" w:rsidRPr="00124FBD" w:rsidTr="00B95A9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97" w:rsidRPr="003C0C49" w:rsidRDefault="001C2597" w:rsidP="00B95A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2597" w:rsidRPr="00124FBD" w:rsidTr="00B95A9F">
        <w:trPr>
          <w:trHeight w:val="106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7" w:rsidRPr="003C0C49" w:rsidRDefault="001C2597" w:rsidP="00B95A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«Юный эколог»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ЦДОД </w:t>
            </w:r>
          </w:p>
        </w:tc>
      </w:tr>
      <w:tr w:rsidR="001C2597" w:rsidRPr="00124FBD" w:rsidTr="00B95A9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597" w:rsidRPr="003C0C49" w:rsidRDefault="001C2597" w:rsidP="00B95A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Экос</w:t>
            </w:r>
            <w:proofErr w:type="spellEnd"/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2597" w:rsidRPr="00124FBD" w:rsidTr="00B95A9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597" w:rsidRPr="003C0C49" w:rsidRDefault="001C2597" w:rsidP="00B95A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«Художественное вязание»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ДДТ</w:t>
            </w:r>
          </w:p>
        </w:tc>
      </w:tr>
      <w:tr w:rsidR="001C2597" w:rsidRPr="00124FBD" w:rsidTr="00B95A9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97" w:rsidRPr="003C0C49" w:rsidRDefault="001C2597" w:rsidP="00B95A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2597" w:rsidRPr="00124FBD" w:rsidTr="00B95A9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97" w:rsidRPr="003C0C49" w:rsidRDefault="001C2597" w:rsidP="00B95A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Удмуртский фольклор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2597" w:rsidRPr="00124FBD" w:rsidTr="00B95A9F">
        <w:trPr>
          <w:trHeight w:val="29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7" w:rsidRPr="003C0C49" w:rsidRDefault="001C2597" w:rsidP="00B95A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Информационные технологии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97" w:rsidRPr="00124FBD" w:rsidRDefault="001C2597" w:rsidP="00B9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СЮТ</w:t>
            </w:r>
          </w:p>
        </w:tc>
      </w:tr>
      <w:tr w:rsidR="001C2597" w:rsidRPr="00124FBD" w:rsidTr="00B95A9F">
        <w:trPr>
          <w:trHeight w:val="29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97" w:rsidRPr="003C0C49" w:rsidRDefault="001C2597" w:rsidP="00B95A9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техническое моделирование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97" w:rsidRPr="00124FBD" w:rsidRDefault="001C2597" w:rsidP="00B9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2597" w:rsidRDefault="001C2597" w:rsidP="001C259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C2597" w:rsidRDefault="001C2597" w:rsidP="001C259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2597" w:rsidRDefault="001C2597" w:rsidP="001C259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школьных к</w:t>
      </w:r>
      <w:r w:rsidRPr="00124FBD">
        <w:rPr>
          <w:rFonts w:ascii="Times New Roman" w:hAnsi="Times New Roman" w:cs="Times New Roman"/>
          <w:b/>
          <w:sz w:val="28"/>
          <w:szCs w:val="28"/>
        </w:rPr>
        <w:t>ружк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124FBD">
        <w:rPr>
          <w:rFonts w:ascii="Times New Roman" w:hAnsi="Times New Roman" w:cs="Times New Roman"/>
          <w:b/>
          <w:sz w:val="28"/>
          <w:szCs w:val="28"/>
        </w:rPr>
        <w:t xml:space="preserve"> и секци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24F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597" w:rsidRDefault="001C2597" w:rsidP="001C259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2597" w:rsidRPr="00E1580D" w:rsidRDefault="001C2597" w:rsidP="001C2597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580D">
        <w:rPr>
          <w:rFonts w:ascii="Times New Roman" w:hAnsi="Times New Roman" w:cs="Times New Roman"/>
          <w:color w:val="000000"/>
          <w:sz w:val="28"/>
          <w:szCs w:val="28"/>
        </w:rPr>
        <w:t xml:space="preserve">Резьба по дереву  для учащихся  5-8 классов; </w:t>
      </w:r>
    </w:p>
    <w:p w:rsidR="001C2597" w:rsidRPr="003C0C49" w:rsidRDefault="001C2597" w:rsidP="001C259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49">
        <w:rPr>
          <w:rFonts w:ascii="Times New Roman" w:hAnsi="Times New Roman" w:cs="Times New Roman"/>
          <w:color w:val="000000"/>
          <w:sz w:val="28"/>
          <w:szCs w:val="28"/>
        </w:rPr>
        <w:t>«Школьная жизнь»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учащихся 5-8   классов;</w:t>
      </w:r>
    </w:p>
    <w:p w:rsidR="001C2597" w:rsidRPr="003C0C49" w:rsidRDefault="001C2597" w:rsidP="001C259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49">
        <w:rPr>
          <w:rFonts w:ascii="Times New Roman" w:hAnsi="Times New Roman" w:cs="Times New Roman"/>
          <w:color w:val="000000"/>
          <w:sz w:val="28"/>
          <w:szCs w:val="28"/>
        </w:rPr>
        <w:t>«Подросток и закон»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учащихся  9-10  классов;</w:t>
      </w:r>
    </w:p>
    <w:p w:rsidR="001C2597" w:rsidRPr="003C0C49" w:rsidRDefault="001C2597" w:rsidP="001C259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49">
        <w:rPr>
          <w:rFonts w:ascii="Times New Roman" w:hAnsi="Times New Roman" w:cs="Times New Roman"/>
          <w:color w:val="000000"/>
          <w:sz w:val="28"/>
          <w:szCs w:val="28"/>
        </w:rPr>
        <w:t>«Юный спасатель»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учащихся 5-8  классов;</w:t>
      </w:r>
    </w:p>
    <w:p w:rsidR="001C2597" w:rsidRPr="003C0C49" w:rsidRDefault="001C2597" w:rsidP="001C259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49">
        <w:rPr>
          <w:rFonts w:ascii="Times New Roman" w:hAnsi="Times New Roman" w:cs="Times New Roman"/>
          <w:color w:val="000000"/>
          <w:sz w:val="28"/>
          <w:szCs w:val="28"/>
        </w:rPr>
        <w:t>«Истоки»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учащихся  5-8 классов;</w:t>
      </w:r>
    </w:p>
    <w:p w:rsidR="001C2597" w:rsidRPr="003C0C49" w:rsidRDefault="001C2597" w:rsidP="001C259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49">
        <w:rPr>
          <w:rFonts w:ascii="Times New Roman" w:hAnsi="Times New Roman" w:cs="Times New Roman"/>
          <w:color w:val="000000"/>
          <w:sz w:val="28"/>
          <w:szCs w:val="28"/>
        </w:rPr>
        <w:t xml:space="preserve">НОШ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учащихся  9-11 классов;</w:t>
      </w:r>
    </w:p>
    <w:p w:rsidR="001C2597" w:rsidRPr="003C0C49" w:rsidRDefault="001C2597" w:rsidP="001C259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49">
        <w:rPr>
          <w:rFonts w:ascii="Times New Roman" w:hAnsi="Times New Roman" w:cs="Times New Roman"/>
          <w:color w:val="000000"/>
          <w:sz w:val="28"/>
          <w:szCs w:val="28"/>
        </w:rPr>
        <w:t>«Юный художник»</w:t>
      </w:r>
      <w:r w:rsidRPr="00F2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учащихся  1-11 классов;</w:t>
      </w:r>
    </w:p>
    <w:p w:rsidR="001C2597" w:rsidRPr="003C0C49" w:rsidRDefault="001C2597" w:rsidP="001C259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49">
        <w:rPr>
          <w:rFonts w:ascii="Times New Roman" w:hAnsi="Times New Roman" w:cs="Times New Roman"/>
          <w:color w:val="000000"/>
          <w:sz w:val="28"/>
          <w:szCs w:val="28"/>
        </w:rPr>
        <w:t>«Музыкальная дорожка»</w:t>
      </w:r>
      <w:r w:rsidRPr="00F2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учащихся  1-4 классов;</w:t>
      </w:r>
    </w:p>
    <w:p w:rsidR="001C2597" w:rsidRPr="003C0C49" w:rsidRDefault="001C2597" w:rsidP="001C259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C49">
        <w:rPr>
          <w:rFonts w:ascii="Times New Roman" w:hAnsi="Times New Roman" w:cs="Times New Roman"/>
          <w:color w:val="000000"/>
          <w:sz w:val="28"/>
          <w:szCs w:val="28"/>
        </w:rPr>
        <w:t xml:space="preserve">«Золотой напёрсток»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учащихся  5-8 классов.</w:t>
      </w:r>
    </w:p>
    <w:p w:rsidR="001C2597" w:rsidRDefault="001C2597" w:rsidP="001C2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C2597" w:rsidRPr="00434F63" w:rsidRDefault="001C2597" w:rsidP="00921E3B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496" w:rsidRPr="00645496" w:rsidRDefault="00645496" w:rsidP="0064549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45496">
        <w:rPr>
          <w:rFonts w:ascii="Times New Roman" w:eastAsia="Times New Roman" w:hAnsi="Times New Roman" w:cs="Times New Roman"/>
          <w:sz w:val="28"/>
          <w:szCs w:val="28"/>
        </w:rPr>
        <w:t xml:space="preserve">  Вся воспитательная работа в школе строится по шести направлениям:</w:t>
      </w:r>
    </w:p>
    <w:p w:rsidR="00645496" w:rsidRPr="001842F1" w:rsidRDefault="00645496" w:rsidP="001842F1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42F1">
        <w:rPr>
          <w:rFonts w:ascii="Times New Roman" w:eastAsia="Times New Roman" w:hAnsi="Times New Roman" w:cs="Times New Roman"/>
          <w:sz w:val="28"/>
          <w:szCs w:val="28"/>
        </w:rPr>
        <w:t>«Ученик – патриот и гражданин»</w:t>
      </w:r>
    </w:p>
    <w:p w:rsidR="00645496" w:rsidRPr="001842F1" w:rsidRDefault="00645496" w:rsidP="001842F1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42F1">
        <w:rPr>
          <w:rFonts w:ascii="Times New Roman" w:eastAsia="Times New Roman" w:hAnsi="Times New Roman" w:cs="Times New Roman"/>
          <w:sz w:val="28"/>
          <w:szCs w:val="28"/>
        </w:rPr>
        <w:t>«Ученик и его нравственность»</w:t>
      </w:r>
    </w:p>
    <w:p w:rsidR="00645496" w:rsidRPr="001842F1" w:rsidRDefault="00645496" w:rsidP="001842F1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42F1">
        <w:rPr>
          <w:rFonts w:ascii="Times New Roman" w:eastAsia="Times New Roman" w:hAnsi="Times New Roman" w:cs="Times New Roman"/>
          <w:sz w:val="28"/>
          <w:szCs w:val="28"/>
        </w:rPr>
        <w:t>«Ученик и его интеллектуальные возможности»</w:t>
      </w:r>
    </w:p>
    <w:p w:rsidR="00645496" w:rsidRPr="001842F1" w:rsidRDefault="00645496" w:rsidP="001842F1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42F1">
        <w:rPr>
          <w:rFonts w:ascii="Times New Roman" w:eastAsia="Times New Roman" w:hAnsi="Times New Roman" w:cs="Times New Roman"/>
          <w:sz w:val="28"/>
          <w:szCs w:val="28"/>
        </w:rPr>
        <w:t>«Ученик и его здоровье»</w:t>
      </w:r>
    </w:p>
    <w:p w:rsidR="00645496" w:rsidRPr="001842F1" w:rsidRDefault="00645496" w:rsidP="001842F1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42F1">
        <w:rPr>
          <w:rFonts w:ascii="Times New Roman" w:eastAsia="Times New Roman" w:hAnsi="Times New Roman" w:cs="Times New Roman"/>
          <w:sz w:val="28"/>
          <w:szCs w:val="28"/>
        </w:rPr>
        <w:t xml:space="preserve"> «Общение и досуг ученика»</w:t>
      </w:r>
    </w:p>
    <w:p w:rsidR="00645496" w:rsidRPr="001842F1" w:rsidRDefault="00645496" w:rsidP="001842F1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42F1">
        <w:rPr>
          <w:rFonts w:ascii="Times New Roman" w:eastAsia="Times New Roman" w:hAnsi="Times New Roman" w:cs="Times New Roman"/>
          <w:sz w:val="28"/>
          <w:szCs w:val="28"/>
        </w:rPr>
        <w:t xml:space="preserve"> «Ученик и его семья»</w:t>
      </w:r>
    </w:p>
    <w:p w:rsidR="00D653FE" w:rsidRPr="00D653FE" w:rsidRDefault="00B42E96" w:rsidP="00E1580D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D653FE" w:rsidRPr="00D653FE">
        <w:rPr>
          <w:rFonts w:ascii="Times New Roman" w:eastAsia="Times New Roman" w:hAnsi="Times New Roman" w:cs="Times New Roman"/>
          <w:sz w:val="28"/>
          <w:szCs w:val="24"/>
        </w:rPr>
        <w:t xml:space="preserve">существляется по тематическим периодам и используется </w:t>
      </w:r>
      <w:r w:rsidR="00D653FE" w:rsidRPr="00D653FE">
        <w:rPr>
          <w:rFonts w:ascii="Times New Roman" w:eastAsia="Times New Roman" w:hAnsi="Times New Roman" w:cs="Times New Roman"/>
          <w:sz w:val="28"/>
          <w:szCs w:val="28"/>
        </w:rPr>
        <w:t>методика И.П. Иванова</w:t>
      </w:r>
      <w:r w:rsidR="00E15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3FE" w:rsidRPr="00D653FE">
        <w:rPr>
          <w:rFonts w:ascii="Times New Roman" w:eastAsia="Times New Roman" w:hAnsi="Times New Roman" w:cs="Times New Roman"/>
          <w:sz w:val="28"/>
          <w:szCs w:val="28"/>
        </w:rPr>
        <w:t>«Коллективное творческое дело»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FBD" w:rsidRPr="00D653FE" w:rsidRDefault="00124FBD" w:rsidP="00124FB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C49" w:rsidRPr="00124FBD" w:rsidRDefault="00124FBD" w:rsidP="003C0C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691">
        <w:rPr>
          <w:rFonts w:ascii="Times New Roman" w:hAnsi="Times New Roman" w:cs="Times New Roman"/>
          <w:sz w:val="24"/>
          <w:szCs w:val="24"/>
        </w:rPr>
        <w:t xml:space="preserve">        </w:t>
      </w:r>
      <w:r w:rsidR="00F27786">
        <w:rPr>
          <w:rFonts w:ascii="Times New Roman" w:hAnsi="Times New Roman" w:cs="Times New Roman"/>
          <w:sz w:val="28"/>
          <w:szCs w:val="28"/>
        </w:rPr>
        <w:t xml:space="preserve">В школе есть </w:t>
      </w:r>
      <w:r w:rsidR="003C0C49" w:rsidRPr="00124FBD">
        <w:rPr>
          <w:rFonts w:ascii="Times New Roman" w:hAnsi="Times New Roman" w:cs="Times New Roman"/>
          <w:sz w:val="28"/>
          <w:szCs w:val="28"/>
        </w:rPr>
        <w:t>определенная</w:t>
      </w:r>
      <w:r w:rsidR="00F27786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3C0C49" w:rsidRPr="00124FB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7786">
        <w:rPr>
          <w:rFonts w:ascii="Times New Roman" w:hAnsi="Times New Roman" w:cs="Times New Roman"/>
          <w:sz w:val="28"/>
          <w:szCs w:val="28"/>
        </w:rPr>
        <w:t>ы</w:t>
      </w:r>
      <w:r w:rsidR="003C0C49" w:rsidRPr="00124FBD">
        <w:rPr>
          <w:rFonts w:ascii="Times New Roman" w:hAnsi="Times New Roman" w:cs="Times New Roman"/>
          <w:sz w:val="28"/>
          <w:szCs w:val="28"/>
        </w:rPr>
        <w:t xml:space="preserve"> с одаренными детьми, не первый год в школе работает научное общество школьников, руководит которым </w:t>
      </w:r>
      <w:r w:rsidR="00F27786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r w:rsidR="003C0C49" w:rsidRPr="00124FBD">
        <w:rPr>
          <w:rFonts w:ascii="Times New Roman" w:hAnsi="Times New Roman" w:cs="Times New Roman"/>
          <w:sz w:val="28"/>
          <w:szCs w:val="28"/>
        </w:rPr>
        <w:t>Протасова В.В., помогает детям развиваться, приобретать умения и навыки ведения научно-исследовательской работы.</w:t>
      </w:r>
    </w:p>
    <w:p w:rsidR="00124FBD" w:rsidRPr="003C0C49" w:rsidRDefault="00124FBD" w:rsidP="003C0C49">
      <w:pPr>
        <w:spacing w:after="0"/>
        <w:ind w:left="57" w:firstLine="936"/>
        <w:jc w:val="both"/>
        <w:rPr>
          <w:rFonts w:ascii="Times New Roman" w:hAnsi="Times New Roman" w:cs="Times New Roman"/>
          <w:sz w:val="28"/>
          <w:szCs w:val="28"/>
        </w:rPr>
      </w:pPr>
      <w:r w:rsidRPr="003C0C49">
        <w:rPr>
          <w:rFonts w:ascii="Times New Roman" w:hAnsi="Times New Roman" w:cs="Times New Roman"/>
          <w:sz w:val="28"/>
          <w:szCs w:val="28"/>
        </w:rPr>
        <w:t xml:space="preserve">В  2011  году педагогический коллектив  продолжает работу над вопросом организации </w:t>
      </w:r>
      <w:r w:rsidR="00F27786">
        <w:rPr>
          <w:rFonts w:ascii="Times New Roman" w:hAnsi="Times New Roman" w:cs="Times New Roman"/>
          <w:sz w:val="28"/>
          <w:szCs w:val="28"/>
        </w:rPr>
        <w:t xml:space="preserve">детского </w:t>
      </w:r>
      <w:proofErr w:type="gramStart"/>
      <w:r w:rsidRPr="003C0C49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proofErr w:type="gramEnd"/>
      <w:r w:rsidRPr="003C0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C49">
        <w:rPr>
          <w:rFonts w:ascii="Times New Roman" w:hAnsi="Times New Roman" w:cs="Times New Roman"/>
          <w:sz w:val="28"/>
          <w:szCs w:val="28"/>
        </w:rPr>
        <w:t>как на школьном уровне, так и в классных коллективах.</w:t>
      </w:r>
    </w:p>
    <w:p w:rsidR="00B95A9F" w:rsidRPr="00D61131" w:rsidRDefault="00B95A9F" w:rsidP="00D61131">
      <w:pPr>
        <w:spacing w:after="0" w:line="360" w:lineRule="auto"/>
        <w:ind w:left="57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</w:rPr>
        <w:lastRenderedPageBreak/>
        <w:drawing>
          <wp:inline distT="0" distB="0" distL="0" distR="0">
            <wp:extent cx="6300470" cy="4559065"/>
            <wp:effectExtent l="19050" t="0" r="5080" b="0"/>
            <wp:docPr id="2" name="Рисунок 3" descr="C:\Documents and Settings\User4\Рабочий стол\Аккредитация ОУ  9 класс\Самоанализ\структура государственно-общественного управл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4\Рабочий стол\Аккредитация ОУ  9 класс\Самоанализ\структура государственно-общественного управления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55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9F" w:rsidRDefault="00B95A9F" w:rsidP="00D61131">
      <w:pPr>
        <w:spacing w:after="0" w:line="360" w:lineRule="auto"/>
        <w:ind w:left="57" w:firstLine="936"/>
        <w:rPr>
          <w:rFonts w:ascii="Times New Roman" w:hAnsi="Times New Roman" w:cs="Times New Roman"/>
          <w:sz w:val="28"/>
          <w:szCs w:val="24"/>
        </w:rPr>
      </w:pPr>
    </w:p>
    <w:p w:rsidR="00D61131" w:rsidRDefault="00D61131" w:rsidP="00D61131">
      <w:pPr>
        <w:spacing w:after="0" w:line="360" w:lineRule="auto"/>
        <w:ind w:left="57" w:firstLine="936"/>
        <w:rPr>
          <w:rFonts w:ascii="Times New Roman" w:hAnsi="Times New Roman" w:cs="Times New Roman"/>
          <w:sz w:val="28"/>
          <w:szCs w:val="24"/>
        </w:rPr>
      </w:pPr>
      <w:r w:rsidRPr="00D61131">
        <w:rPr>
          <w:rFonts w:ascii="Times New Roman" w:hAnsi="Times New Roman" w:cs="Times New Roman"/>
          <w:sz w:val="28"/>
          <w:szCs w:val="24"/>
        </w:rPr>
        <w:t xml:space="preserve">В школе созданы детские объединения: </w:t>
      </w:r>
    </w:p>
    <w:p w:rsidR="00B95A9F" w:rsidRPr="00D61131" w:rsidRDefault="00B95A9F" w:rsidP="00D61131">
      <w:pPr>
        <w:spacing w:after="0" w:line="360" w:lineRule="auto"/>
        <w:ind w:left="57" w:firstLine="936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tblpX="4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953"/>
      </w:tblGrid>
      <w:tr w:rsidR="00124FBD" w:rsidRPr="003C0C49" w:rsidTr="00E1580D">
        <w:trPr>
          <w:trHeight w:val="483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BD" w:rsidRPr="003C0C49" w:rsidRDefault="00124FBD" w:rsidP="00124FBD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Детское объединение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BD" w:rsidRPr="003C0C49" w:rsidRDefault="00F27786" w:rsidP="003C0C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членов детского объединения </w:t>
            </w:r>
          </w:p>
        </w:tc>
      </w:tr>
      <w:tr w:rsidR="00124FBD" w:rsidRPr="003C0C49" w:rsidTr="00D61131">
        <w:trPr>
          <w:trHeight w:val="483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BD" w:rsidRPr="003C0C49" w:rsidRDefault="00124FBD" w:rsidP="00124FBD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FBD" w:rsidRPr="003C0C49" w:rsidRDefault="00124FBD" w:rsidP="00124F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FBD" w:rsidRPr="003C0C49" w:rsidTr="00E158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BD" w:rsidRPr="003C0C49" w:rsidRDefault="00124FBD" w:rsidP="00124FBD">
            <w:pPr>
              <w:pStyle w:val="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C0C49">
              <w:rPr>
                <w:rFonts w:ascii="Times New Roman" w:hAnsi="Times New Roman" w:cs="Times New Roman"/>
                <w:sz w:val="28"/>
                <w:szCs w:val="28"/>
              </w:rPr>
              <w:t>Экотопики</w:t>
            </w:r>
            <w:proofErr w:type="spellEnd"/>
            <w:r w:rsidRPr="003C0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FBD" w:rsidRPr="003C0C49" w:rsidRDefault="00124FBD" w:rsidP="005414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124FBD" w:rsidRPr="003C0C49" w:rsidTr="00E1580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BD" w:rsidRPr="003C0C49" w:rsidRDefault="00124FBD" w:rsidP="00124FBD">
            <w:pPr>
              <w:pStyle w:val="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sz w:val="28"/>
                <w:szCs w:val="28"/>
              </w:rPr>
              <w:t>«Зелёный мир»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FBD" w:rsidRPr="003C0C49" w:rsidRDefault="00124FBD" w:rsidP="005414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4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124FBD" w:rsidRPr="00541437" w:rsidRDefault="00124FBD" w:rsidP="003C0C49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F27786" w:rsidRDefault="00D61131" w:rsidP="00D61131">
      <w:pPr>
        <w:spacing w:after="0"/>
        <w:ind w:left="57" w:firstLine="93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541437">
        <w:rPr>
          <w:rFonts w:ascii="Times New Roman" w:hAnsi="Times New Roman" w:cs="Times New Roman"/>
          <w:sz w:val="28"/>
          <w:szCs w:val="24"/>
        </w:rPr>
        <w:t>а</w:t>
      </w:r>
      <w:r w:rsidR="00541437" w:rsidRPr="00541437">
        <w:rPr>
          <w:rFonts w:ascii="Times New Roman" w:hAnsi="Times New Roman" w:cs="Times New Roman"/>
          <w:sz w:val="28"/>
          <w:szCs w:val="24"/>
        </w:rPr>
        <w:t>бот</w:t>
      </w:r>
      <w:r w:rsidR="00541437">
        <w:rPr>
          <w:rFonts w:ascii="Times New Roman" w:hAnsi="Times New Roman" w:cs="Times New Roman"/>
          <w:sz w:val="28"/>
          <w:szCs w:val="24"/>
        </w:rPr>
        <w:t>ает</w:t>
      </w:r>
      <w:r w:rsidR="00541437" w:rsidRPr="00541437">
        <w:rPr>
          <w:rFonts w:ascii="Times New Roman" w:hAnsi="Times New Roman" w:cs="Times New Roman"/>
          <w:sz w:val="28"/>
          <w:szCs w:val="24"/>
        </w:rPr>
        <w:t xml:space="preserve"> Совет старшеклассников под руководством ученицы 1</w:t>
      </w:r>
      <w:r w:rsidR="00541437">
        <w:rPr>
          <w:rFonts w:ascii="Times New Roman" w:hAnsi="Times New Roman" w:cs="Times New Roman"/>
          <w:sz w:val="28"/>
          <w:szCs w:val="24"/>
        </w:rPr>
        <w:t>1</w:t>
      </w:r>
      <w:r w:rsidR="00541437" w:rsidRPr="00541437">
        <w:rPr>
          <w:rFonts w:ascii="Times New Roman" w:hAnsi="Times New Roman" w:cs="Times New Roman"/>
          <w:sz w:val="28"/>
          <w:szCs w:val="24"/>
        </w:rPr>
        <w:t xml:space="preserve"> класса</w:t>
      </w:r>
      <w:r w:rsidR="00F27786">
        <w:rPr>
          <w:rFonts w:ascii="Times New Roman" w:hAnsi="Times New Roman" w:cs="Times New Roman"/>
          <w:sz w:val="28"/>
          <w:szCs w:val="24"/>
        </w:rPr>
        <w:t xml:space="preserve">. </w:t>
      </w:r>
      <w:r w:rsidR="00541437" w:rsidRPr="00541437">
        <w:rPr>
          <w:rFonts w:ascii="Times New Roman" w:hAnsi="Times New Roman" w:cs="Times New Roman"/>
          <w:sz w:val="28"/>
          <w:szCs w:val="24"/>
        </w:rPr>
        <w:t xml:space="preserve"> </w:t>
      </w:r>
      <w:r w:rsidR="00541437">
        <w:rPr>
          <w:rFonts w:ascii="Times New Roman" w:hAnsi="Times New Roman" w:cs="Times New Roman"/>
          <w:sz w:val="28"/>
          <w:szCs w:val="24"/>
        </w:rPr>
        <w:t>П</w:t>
      </w:r>
      <w:r w:rsidR="00541437" w:rsidRPr="00541437">
        <w:rPr>
          <w:rFonts w:ascii="Times New Roman" w:hAnsi="Times New Roman" w:cs="Times New Roman"/>
          <w:sz w:val="28"/>
          <w:szCs w:val="24"/>
        </w:rPr>
        <w:t>ров</w:t>
      </w:r>
      <w:r w:rsidR="00541437">
        <w:rPr>
          <w:rFonts w:ascii="Times New Roman" w:hAnsi="Times New Roman" w:cs="Times New Roman"/>
          <w:sz w:val="28"/>
          <w:szCs w:val="24"/>
        </w:rPr>
        <w:t>о</w:t>
      </w:r>
      <w:r w:rsidR="00541437" w:rsidRPr="00541437">
        <w:rPr>
          <w:rFonts w:ascii="Times New Roman" w:hAnsi="Times New Roman" w:cs="Times New Roman"/>
          <w:sz w:val="28"/>
          <w:szCs w:val="24"/>
        </w:rPr>
        <w:t>д</w:t>
      </w:r>
      <w:r w:rsidR="00541437">
        <w:rPr>
          <w:rFonts w:ascii="Times New Roman" w:hAnsi="Times New Roman" w:cs="Times New Roman"/>
          <w:sz w:val="28"/>
          <w:szCs w:val="24"/>
        </w:rPr>
        <w:t>ятся</w:t>
      </w:r>
      <w:r w:rsidR="00541437" w:rsidRPr="00541437">
        <w:rPr>
          <w:rFonts w:ascii="Times New Roman" w:hAnsi="Times New Roman" w:cs="Times New Roman"/>
          <w:sz w:val="28"/>
          <w:szCs w:val="24"/>
        </w:rPr>
        <w:t xml:space="preserve"> мероприятия согласно составленному плану</w:t>
      </w:r>
      <w:r w:rsidR="00F27786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Не остаётся в стороне и родительская общественность, работает Совет школы и Совет председателей классных родительских комитетов. </w:t>
      </w:r>
    </w:p>
    <w:p w:rsidR="001C2597" w:rsidRDefault="001C2597" w:rsidP="00D61131">
      <w:pPr>
        <w:spacing w:after="0"/>
        <w:ind w:left="57" w:firstLine="936"/>
        <w:jc w:val="both"/>
        <w:rPr>
          <w:rFonts w:ascii="Times New Roman" w:hAnsi="Times New Roman" w:cs="Times New Roman"/>
          <w:sz w:val="28"/>
          <w:szCs w:val="24"/>
        </w:rPr>
      </w:pPr>
    </w:p>
    <w:p w:rsidR="00B95A9F" w:rsidRDefault="00B95A9F" w:rsidP="00D61131">
      <w:pPr>
        <w:spacing w:after="0"/>
        <w:ind w:left="57" w:firstLine="936"/>
        <w:jc w:val="both"/>
        <w:rPr>
          <w:rFonts w:ascii="Times New Roman" w:hAnsi="Times New Roman" w:cs="Times New Roman"/>
          <w:sz w:val="28"/>
          <w:szCs w:val="24"/>
        </w:rPr>
      </w:pPr>
    </w:p>
    <w:p w:rsidR="00AA2724" w:rsidRDefault="00AA272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F55842" w:rsidRPr="00541437" w:rsidRDefault="00541437" w:rsidP="00541437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143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Условия осуществления образовательного процесса </w:t>
      </w:r>
    </w:p>
    <w:p w:rsidR="00541437" w:rsidRPr="00541437" w:rsidRDefault="00541437" w:rsidP="005414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DE16B1" w:rsidRPr="00DE16B1" w:rsidRDefault="00DE16B1" w:rsidP="00DE16B1">
      <w:pPr>
        <w:shd w:val="clear" w:color="auto" w:fill="FFFFFF"/>
        <w:tabs>
          <w:tab w:val="left" w:pos="797"/>
        </w:tabs>
        <w:spacing w:after="0" w:line="240" w:lineRule="auto"/>
        <w:ind w:left="24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>Школа занимается по шестидневной рабочей неделе в одну смену, первоклассники по пятидневной неделе.  Начало занятий в 8.00 до 13.40 , с 14.40 до 19.00 - кружки, факультативы, секции, внеклассная работа.</w:t>
      </w:r>
    </w:p>
    <w:p w:rsidR="00DE16B1" w:rsidRPr="00DE16B1" w:rsidRDefault="00DE16B1" w:rsidP="00DE16B1">
      <w:pPr>
        <w:shd w:val="clear" w:color="auto" w:fill="FFFFFF"/>
        <w:tabs>
          <w:tab w:val="left" w:pos="797"/>
        </w:tabs>
        <w:spacing w:after="0" w:line="240" w:lineRule="auto"/>
        <w:ind w:left="24"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DE16B1" w:rsidRPr="00DE16B1" w:rsidRDefault="00DE16B1" w:rsidP="00DE16B1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>Расписание звонков:</w:t>
      </w:r>
    </w:p>
    <w:p w:rsidR="00DE16B1" w:rsidRPr="00DE16B1" w:rsidRDefault="00DE16B1" w:rsidP="00DE16B1">
      <w:pPr>
        <w:widowControl w:val="0"/>
        <w:numPr>
          <w:ilvl w:val="0"/>
          <w:numId w:val="1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>урок      8.00 - 8.45 (из них 5 мин. в начале урока - гимнастика);</w:t>
      </w:r>
    </w:p>
    <w:p w:rsidR="00DE16B1" w:rsidRPr="00DE16B1" w:rsidRDefault="00DE16B1" w:rsidP="00DE16B1">
      <w:pPr>
        <w:widowControl w:val="0"/>
        <w:numPr>
          <w:ilvl w:val="0"/>
          <w:numId w:val="1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ind w:left="22" w:right="6912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 xml:space="preserve">урок      8.55 - 9.40 </w:t>
      </w:r>
    </w:p>
    <w:p w:rsidR="00DE16B1" w:rsidRPr="00DE16B1" w:rsidRDefault="00DE16B1" w:rsidP="00DE16B1">
      <w:pPr>
        <w:widowControl w:val="0"/>
        <w:numPr>
          <w:ilvl w:val="0"/>
          <w:numId w:val="1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ind w:left="22" w:right="6912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 xml:space="preserve">урок  </w:t>
      </w:r>
      <w:r w:rsidR="00541437">
        <w:rPr>
          <w:rFonts w:ascii="Times New Roman" w:hAnsi="Times New Roman" w:cs="Times New Roman"/>
          <w:sz w:val="28"/>
          <w:szCs w:val="24"/>
        </w:rPr>
        <w:t xml:space="preserve">  </w:t>
      </w:r>
      <w:r w:rsidRPr="00DE16B1">
        <w:rPr>
          <w:rFonts w:ascii="Times New Roman" w:hAnsi="Times New Roman" w:cs="Times New Roman"/>
          <w:sz w:val="28"/>
          <w:szCs w:val="24"/>
        </w:rPr>
        <w:t>10.00-10.45</w:t>
      </w:r>
    </w:p>
    <w:p w:rsidR="00DE16B1" w:rsidRPr="00DE16B1" w:rsidRDefault="00DE16B1" w:rsidP="00DE16B1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  <w:tab w:val="left" w:pos="1020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>урок</w:t>
      </w:r>
      <w:r w:rsidRPr="00DE16B1">
        <w:rPr>
          <w:rFonts w:ascii="Times New Roman" w:hAnsi="Times New Roman" w:cs="Times New Roman"/>
          <w:sz w:val="28"/>
          <w:szCs w:val="24"/>
        </w:rPr>
        <w:tab/>
        <w:t>11.05-11.50</w:t>
      </w:r>
    </w:p>
    <w:p w:rsidR="00DE16B1" w:rsidRPr="00DE16B1" w:rsidRDefault="00DE16B1" w:rsidP="00DE16B1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  <w:tab w:val="left" w:pos="1020"/>
        </w:tabs>
        <w:autoSpaceDE w:val="0"/>
        <w:autoSpaceDN w:val="0"/>
        <w:adjustRightInd w:val="0"/>
        <w:spacing w:after="0" w:line="240" w:lineRule="auto"/>
        <w:ind w:left="19" w:right="6898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>урок</w:t>
      </w:r>
      <w:r w:rsidRPr="00DE16B1">
        <w:rPr>
          <w:rFonts w:ascii="Times New Roman" w:hAnsi="Times New Roman" w:cs="Times New Roman"/>
          <w:sz w:val="28"/>
          <w:szCs w:val="24"/>
        </w:rPr>
        <w:tab/>
        <w:t xml:space="preserve">12.00-12.45 </w:t>
      </w:r>
    </w:p>
    <w:p w:rsidR="00DE16B1" w:rsidRPr="00DE16B1" w:rsidRDefault="00DE16B1" w:rsidP="00DE16B1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  <w:tab w:val="left" w:pos="1020"/>
        </w:tabs>
        <w:autoSpaceDE w:val="0"/>
        <w:autoSpaceDN w:val="0"/>
        <w:adjustRightInd w:val="0"/>
        <w:spacing w:after="0" w:line="240" w:lineRule="auto"/>
        <w:ind w:left="19" w:right="6898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 xml:space="preserve"> урок</w:t>
      </w:r>
      <w:r w:rsidRPr="00DE16B1">
        <w:rPr>
          <w:rFonts w:ascii="Times New Roman" w:hAnsi="Times New Roman" w:cs="Times New Roman"/>
          <w:sz w:val="28"/>
          <w:szCs w:val="24"/>
        </w:rPr>
        <w:tab/>
        <w:t xml:space="preserve">12.55-13.40 </w:t>
      </w:r>
    </w:p>
    <w:p w:rsidR="00DE16B1" w:rsidRPr="00DE16B1" w:rsidRDefault="00DE16B1" w:rsidP="00DE16B1">
      <w:pPr>
        <w:shd w:val="clear" w:color="auto" w:fill="FFFFFF"/>
        <w:tabs>
          <w:tab w:val="left" w:pos="192"/>
          <w:tab w:val="left" w:pos="1020"/>
        </w:tabs>
        <w:spacing w:after="0" w:line="240" w:lineRule="auto"/>
        <w:ind w:left="19" w:right="6898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>7 урок</w:t>
      </w:r>
      <w:r w:rsidRPr="00DE16B1">
        <w:rPr>
          <w:rFonts w:ascii="Times New Roman" w:hAnsi="Times New Roman" w:cs="Times New Roman"/>
          <w:sz w:val="28"/>
          <w:szCs w:val="24"/>
        </w:rPr>
        <w:tab/>
        <w:t>13.50-14.35</w:t>
      </w:r>
    </w:p>
    <w:p w:rsidR="00DE16B1" w:rsidRPr="00DE16B1" w:rsidRDefault="00DE16B1" w:rsidP="00DE16B1">
      <w:pPr>
        <w:shd w:val="clear" w:color="auto" w:fill="FFFFFF"/>
        <w:tabs>
          <w:tab w:val="left" w:pos="192"/>
          <w:tab w:val="left" w:pos="1020"/>
        </w:tabs>
        <w:spacing w:after="0" w:line="240" w:lineRule="auto"/>
        <w:ind w:left="19" w:right="6898"/>
        <w:jc w:val="both"/>
        <w:rPr>
          <w:rFonts w:ascii="Times New Roman" w:hAnsi="Times New Roman" w:cs="Times New Roman"/>
          <w:sz w:val="28"/>
          <w:szCs w:val="24"/>
        </w:rPr>
      </w:pPr>
    </w:p>
    <w:p w:rsidR="00DE16B1" w:rsidRPr="00DE16B1" w:rsidRDefault="00DE16B1" w:rsidP="00DE16B1">
      <w:pPr>
        <w:shd w:val="clear" w:color="auto" w:fill="FFFFFF"/>
        <w:tabs>
          <w:tab w:val="left" w:pos="192"/>
          <w:tab w:val="left" w:pos="1020"/>
        </w:tabs>
        <w:spacing w:after="0" w:line="240" w:lineRule="auto"/>
        <w:ind w:left="19" w:right="7387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E16B1">
        <w:rPr>
          <w:rFonts w:ascii="Times New Roman" w:hAnsi="Times New Roman" w:cs="Times New Roman"/>
          <w:sz w:val="28"/>
          <w:szCs w:val="24"/>
          <w:u w:val="single"/>
        </w:rPr>
        <w:t>Суббота</w:t>
      </w:r>
    </w:p>
    <w:p w:rsidR="00DE16B1" w:rsidRPr="00DE16B1" w:rsidRDefault="00DE16B1" w:rsidP="00DE16B1">
      <w:pPr>
        <w:shd w:val="clear" w:color="auto" w:fill="FFFFFF"/>
        <w:tabs>
          <w:tab w:val="left" w:pos="192"/>
          <w:tab w:val="left" w:pos="1020"/>
        </w:tabs>
        <w:spacing w:after="0" w:line="240" w:lineRule="auto"/>
        <w:ind w:left="19" w:right="6898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>1 урок - 8.00 – 8.40</w:t>
      </w:r>
    </w:p>
    <w:p w:rsidR="00DE16B1" w:rsidRPr="00DE16B1" w:rsidRDefault="00DE16B1" w:rsidP="00DE16B1">
      <w:pPr>
        <w:shd w:val="clear" w:color="auto" w:fill="FFFFFF"/>
        <w:tabs>
          <w:tab w:val="left" w:pos="192"/>
          <w:tab w:val="left" w:pos="1020"/>
        </w:tabs>
        <w:spacing w:after="0" w:line="240" w:lineRule="auto"/>
        <w:ind w:left="19" w:right="6898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>2 урок - 8.50 – 9.30</w:t>
      </w:r>
    </w:p>
    <w:p w:rsidR="00DE16B1" w:rsidRPr="00DE16B1" w:rsidRDefault="00DE16B1" w:rsidP="00DE16B1">
      <w:pPr>
        <w:shd w:val="clear" w:color="auto" w:fill="FFFFFF"/>
        <w:tabs>
          <w:tab w:val="left" w:pos="192"/>
          <w:tab w:val="left" w:pos="1020"/>
        </w:tabs>
        <w:spacing w:after="0" w:line="240" w:lineRule="auto"/>
        <w:ind w:left="19" w:right="6898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>3 урок - 9.40-10.20</w:t>
      </w:r>
    </w:p>
    <w:p w:rsidR="00DE16B1" w:rsidRPr="00DE16B1" w:rsidRDefault="00DE16B1" w:rsidP="00DE16B1">
      <w:pPr>
        <w:shd w:val="clear" w:color="auto" w:fill="FFFFFF"/>
        <w:tabs>
          <w:tab w:val="left" w:pos="192"/>
          <w:tab w:val="left" w:pos="1020"/>
        </w:tabs>
        <w:spacing w:after="0" w:line="240" w:lineRule="auto"/>
        <w:ind w:left="19" w:right="6898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>4 урок - 10.30-11.10</w:t>
      </w:r>
    </w:p>
    <w:p w:rsidR="00DE16B1" w:rsidRPr="00DE16B1" w:rsidRDefault="00DE16B1" w:rsidP="00DE16B1">
      <w:pPr>
        <w:shd w:val="clear" w:color="auto" w:fill="FFFFFF"/>
        <w:tabs>
          <w:tab w:val="left" w:pos="192"/>
          <w:tab w:val="left" w:pos="1020"/>
        </w:tabs>
        <w:spacing w:after="0" w:line="240" w:lineRule="auto"/>
        <w:ind w:left="19" w:right="6898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>5 урок - 11.20-12.00</w:t>
      </w:r>
    </w:p>
    <w:p w:rsidR="00DE16B1" w:rsidRPr="00DE16B1" w:rsidRDefault="00DE16B1" w:rsidP="00DE16B1">
      <w:pPr>
        <w:shd w:val="clear" w:color="auto" w:fill="FFFFFF"/>
        <w:tabs>
          <w:tab w:val="left" w:pos="192"/>
          <w:tab w:val="left" w:pos="1020"/>
        </w:tabs>
        <w:spacing w:after="0" w:line="240" w:lineRule="auto"/>
        <w:ind w:left="19" w:right="6898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>6 урок - 12.10-12.50</w:t>
      </w:r>
    </w:p>
    <w:p w:rsidR="00DE16B1" w:rsidRPr="00DE16B1" w:rsidRDefault="00DE16B1" w:rsidP="00DE16B1">
      <w:pPr>
        <w:shd w:val="clear" w:color="auto" w:fill="FFFFFF"/>
        <w:tabs>
          <w:tab w:val="left" w:pos="192"/>
          <w:tab w:val="left" w:pos="1020"/>
        </w:tabs>
        <w:spacing w:after="0" w:line="240" w:lineRule="auto"/>
        <w:ind w:left="19" w:right="6898"/>
        <w:jc w:val="both"/>
        <w:rPr>
          <w:rFonts w:ascii="Times New Roman" w:hAnsi="Times New Roman" w:cs="Times New Roman"/>
          <w:sz w:val="28"/>
          <w:szCs w:val="24"/>
        </w:rPr>
      </w:pPr>
    </w:p>
    <w:p w:rsidR="00DE16B1" w:rsidRPr="00DE16B1" w:rsidRDefault="00DE16B1" w:rsidP="00BD5B4A">
      <w:pPr>
        <w:shd w:val="clear" w:color="auto" w:fill="FFFFFF"/>
        <w:spacing w:after="0" w:line="360" w:lineRule="auto"/>
        <w:ind w:left="12" w:right="17" w:firstLine="550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 xml:space="preserve">Длительность урока 45 минут, </w:t>
      </w:r>
      <w:r w:rsidR="00216DDD">
        <w:rPr>
          <w:rFonts w:ascii="Times New Roman" w:hAnsi="Times New Roman" w:cs="Times New Roman"/>
          <w:sz w:val="28"/>
          <w:szCs w:val="24"/>
        </w:rPr>
        <w:t xml:space="preserve">длительность </w:t>
      </w:r>
      <w:r w:rsidRPr="00DE16B1">
        <w:rPr>
          <w:rFonts w:ascii="Times New Roman" w:hAnsi="Times New Roman" w:cs="Times New Roman"/>
          <w:sz w:val="28"/>
          <w:szCs w:val="24"/>
        </w:rPr>
        <w:t xml:space="preserve">перемен - 10 минут, после 2 и 3 уроков </w:t>
      </w:r>
      <w:r w:rsidR="00216DDD">
        <w:rPr>
          <w:rFonts w:ascii="Times New Roman" w:hAnsi="Times New Roman" w:cs="Times New Roman"/>
          <w:sz w:val="28"/>
          <w:szCs w:val="24"/>
        </w:rPr>
        <w:t>–</w:t>
      </w:r>
      <w:r w:rsidRPr="00DE16B1">
        <w:rPr>
          <w:rFonts w:ascii="Times New Roman" w:hAnsi="Times New Roman" w:cs="Times New Roman"/>
          <w:sz w:val="28"/>
          <w:szCs w:val="24"/>
        </w:rPr>
        <w:t xml:space="preserve"> </w:t>
      </w:r>
      <w:r w:rsidR="00216DDD">
        <w:rPr>
          <w:rFonts w:ascii="Times New Roman" w:hAnsi="Times New Roman" w:cs="Times New Roman"/>
          <w:sz w:val="28"/>
          <w:szCs w:val="24"/>
        </w:rPr>
        <w:t>перемены по 20 минут</w:t>
      </w:r>
      <w:r w:rsidRPr="00DE16B1">
        <w:rPr>
          <w:rFonts w:ascii="Times New Roman" w:hAnsi="Times New Roman" w:cs="Times New Roman"/>
          <w:sz w:val="28"/>
          <w:szCs w:val="24"/>
        </w:rPr>
        <w:t>. На каждом уроке предусмотрен</w:t>
      </w:r>
      <w:r w:rsidR="00216DDD">
        <w:rPr>
          <w:rFonts w:ascii="Times New Roman" w:hAnsi="Times New Roman" w:cs="Times New Roman"/>
          <w:sz w:val="28"/>
          <w:szCs w:val="24"/>
        </w:rPr>
        <w:t xml:space="preserve">ы 1-2 минуты динамические паузы, перед началом уроков 5 минут утренняя зарядка. </w:t>
      </w:r>
    </w:p>
    <w:p w:rsidR="00DE16B1" w:rsidRDefault="00DE16B1" w:rsidP="00BD5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E16B1">
        <w:rPr>
          <w:rFonts w:ascii="Times New Roman" w:hAnsi="Times New Roman" w:cs="Times New Roman"/>
          <w:sz w:val="28"/>
          <w:szCs w:val="24"/>
        </w:rPr>
        <w:t xml:space="preserve">Дежурные учителя </w:t>
      </w:r>
      <w:proofErr w:type="gramStart"/>
      <w:r w:rsidRPr="00DE16B1">
        <w:rPr>
          <w:rFonts w:ascii="Times New Roman" w:hAnsi="Times New Roman" w:cs="Times New Roman"/>
          <w:sz w:val="28"/>
          <w:szCs w:val="24"/>
        </w:rPr>
        <w:t>согласно графика</w:t>
      </w:r>
      <w:proofErr w:type="gramEnd"/>
      <w:r w:rsidRPr="00DE16B1">
        <w:rPr>
          <w:rFonts w:ascii="Times New Roman" w:hAnsi="Times New Roman" w:cs="Times New Roman"/>
          <w:sz w:val="28"/>
          <w:szCs w:val="24"/>
        </w:rPr>
        <w:t xml:space="preserve"> являются за 20 минут до начала урока. </w:t>
      </w:r>
    </w:p>
    <w:p w:rsidR="00541437" w:rsidRDefault="00541437" w:rsidP="00DE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B4A" w:rsidRPr="00A07A03" w:rsidRDefault="00BD5B4A" w:rsidP="00DE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916" w:rsidRDefault="00633916" w:rsidP="0054143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имеет достаточную материальную базу. </w:t>
      </w:r>
    </w:p>
    <w:p w:rsidR="00541437" w:rsidRDefault="00541437" w:rsidP="0054143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A03">
        <w:rPr>
          <w:rFonts w:ascii="Times New Roman" w:hAnsi="Times New Roman" w:cs="Times New Roman"/>
          <w:sz w:val="28"/>
          <w:szCs w:val="28"/>
        </w:rPr>
        <w:t>Для ведения образовательной деятельности школа использует</w:t>
      </w:r>
      <w:r w:rsidR="00216DDD">
        <w:rPr>
          <w:rFonts w:ascii="Times New Roman" w:hAnsi="Times New Roman" w:cs="Times New Roman"/>
          <w:sz w:val="28"/>
          <w:szCs w:val="28"/>
        </w:rPr>
        <w:t xml:space="preserve"> </w:t>
      </w:r>
      <w:r w:rsidRPr="00A07A03">
        <w:rPr>
          <w:rFonts w:ascii="Times New Roman" w:hAnsi="Times New Roman" w:cs="Times New Roman"/>
          <w:sz w:val="28"/>
          <w:szCs w:val="28"/>
        </w:rPr>
        <w:t>2</w:t>
      </w:r>
      <w:r w:rsidR="00EC0138" w:rsidRPr="00A07A03">
        <w:rPr>
          <w:rFonts w:ascii="Times New Roman" w:hAnsi="Times New Roman" w:cs="Times New Roman"/>
          <w:sz w:val="28"/>
          <w:szCs w:val="28"/>
        </w:rPr>
        <w:t>5</w:t>
      </w:r>
      <w:r w:rsidRPr="00A07A03">
        <w:rPr>
          <w:rFonts w:ascii="Times New Roman" w:hAnsi="Times New Roman" w:cs="Times New Roman"/>
          <w:sz w:val="28"/>
          <w:szCs w:val="28"/>
        </w:rPr>
        <w:t xml:space="preserve"> учебных кабинет</w:t>
      </w:r>
      <w:r w:rsidR="00EC0138" w:rsidRPr="00A07A03">
        <w:rPr>
          <w:rFonts w:ascii="Times New Roman" w:hAnsi="Times New Roman" w:cs="Times New Roman"/>
          <w:sz w:val="28"/>
          <w:szCs w:val="28"/>
        </w:rPr>
        <w:t>ов</w:t>
      </w:r>
      <w:r w:rsidRPr="00A07A03">
        <w:rPr>
          <w:rFonts w:ascii="Times New Roman" w:hAnsi="Times New Roman" w:cs="Times New Roman"/>
          <w:sz w:val="28"/>
          <w:szCs w:val="28"/>
        </w:rPr>
        <w:t>, в том числе 8 кабинетов начальных классов</w:t>
      </w:r>
      <w:r w:rsidR="00216DDD">
        <w:rPr>
          <w:rFonts w:ascii="Times New Roman" w:hAnsi="Times New Roman" w:cs="Times New Roman"/>
          <w:sz w:val="28"/>
          <w:szCs w:val="28"/>
        </w:rPr>
        <w:t>,</w:t>
      </w:r>
      <w:r w:rsidRPr="00A07A03">
        <w:rPr>
          <w:rFonts w:ascii="Times New Roman" w:hAnsi="Times New Roman" w:cs="Times New Roman"/>
          <w:sz w:val="28"/>
          <w:szCs w:val="28"/>
        </w:rPr>
        <w:t xml:space="preserve"> </w:t>
      </w:r>
      <w:r w:rsidR="00633916">
        <w:rPr>
          <w:rFonts w:ascii="Times New Roman" w:hAnsi="Times New Roman" w:cs="Times New Roman"/>
          <w:sz w:val="28"/>
          <w:szCs w:val="28"/>
        </w:rPr>
        <w:t>2 мастерские для мальчиков</w:t>
      </w:r>
      <w:r w:rsidRPr="00A07A03">
        <w:rPr>
          <w:rFonts w:ascii="Times New Roman" w:hAnsi="Times New Roman" w:cs="Times New Roman"/>
          <w:sz w:val="28"/>
          <w:szCs w:val="28"/>
        </w:rPr>
        <w:t>, комбинированная мастерская для девочек,  кабинет музыки, кабинет физики</w:t>
      </w:r>
      <w:r w:rsidR="00633916">
        <w:rPr>
          <w:rFonts w:ascii="Times New Roman" w:hAnsi="Times New Roman" w:cs="Times New Roman"/>
          <w:sz w:val="28"/>
          <w:szCs w:val="28"/>
        </w:rPr>
        <w:t xml:space="preserve">, </w:t>
      </w:r>
      <w:r w:rsidRPr="00A07A03">
        <w:rPr>
          <w:rFonts w:ascii="Times New Roman" w:hAnsi="Times New Roman" w:cs="Times New Roman"/>
          <w:sz w:val="28"/>
          <w:szCs w:val="28"/>
        </w:rPr>
        <w:t xml:space="preserve"> кабинет биологии, кабинет химии, кабинет основ военной службы, </w:t>
      </w:r>
      <w:r w:rsidR="00216DDD">
        <w:rPr>
          <w:rFonts w:ascii="Times New Roman" w:hAnsi="Times New Roman" w:cs="Times New Roman"/>
          <w:sz w:val="28"/>
          <w:szCs w:val="28"/>
        </w:rPr>
        <w:t xml:space="preserve">кабинет информатики, </w:t>
      </w:r>
      <w:r w:rsidRPr="00A07A03">
        <w:rPr>
          <w:rFonts w:ascii="Times New Roman" w:hAnsi="Times New Roman" w:cs="Times New Roman"/>
          <w:sz w:val="28"/>
          <w:szCs w:val="28"/>
        </w:rPr>
        <w:t xml:space="preserve"> а также спортивный и актовый залы, библиотек</w:t>
      </w:r>
      <w:r w:rsidR="00622D10">
        <w:rPr>
          <w:rFonts w:ascii="Times New Roman" w:hAnsi="Times New Roman" w:cs="Times New Roman"/>
          <w:sz w:val="28"/>
          <w:szCs w:val="28"/>
        </w:rPr>
        <w:t>а</w:t>
      </w:r>
      <w:r w:rsidRPr="00A07A03">
        <w:rPr>
          <w:rFonts w:ascii="Times New Roman" w:hAnsi="Times New Roman" w:cs="Times New Roman"/>
          <w:sz w:val="28"/>
          <w:szCs w:val="28"/>
        </w:rPr>
        <w:t>, лаборантские при кабинетах химии, физ</w:t>
      </w:r>
      <w:r w:rsidR="00633916">
        <w:rPr>
          <w:rFonts w:ascii="Times New Roman" w:hAnsi="Times New Roman" w:cs="Times New Roman"/>
          <w:sz w:val="28"/>
          <w:szCs w:val="28"/>
        </w:rPr>
        <w:t>ики</w:t>
      </w:r>
      <w:r w:rsidRPr="00A07A03">
        <w:rPr>
          <w:rFonts w:ascii="Times New Roman" w:hAnsi="Times New Roman" w:cs="Times New Roman"/>
          <w:sz w:val="28"/>
          <w:szCs w:val="28"/>
        </w:rPr>
        <w:t>,</w:t>
      </w:r>
      <w:r w:rsidR="00633916">
        <w:rPr>
          <w:rFonts w:ascii="Times New Roman" w:hAnsi="Times New Roman" w:cs="Times New Roman"/>
          <w:sz w:val="28"/>
          <w:szCs w:val="28"/>
        </w:rPr>
        <w:t xml:space="preserve"> </w:t>
      </w:r>
      <w:r w:rsidRPr="00A07A03">
        <w:rPr>
          <w:rFonts w:ascii="Times New Roman" w:hAnsi="Times New Roman" w:cs="Times New Roman"/>
          <w:sz w:val="28"/>
          <w:szCs w:val="28"/>
        </w:rPr>
        <w:t>биологии, комбинированной мастерской</w:t>
      </w:r>
      <w:r w:rsidR="00622D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916" w:rsidRDefault="00633916" w:rsidP="0054143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приоритетного национального проекта в 2008 учебном году получили кабинет химии с  современным оборудованием. За счёт внебюджетных средств обновляется меб</w:t>
      </w:r>
      <w:r w:rsidR="00135474">
        <w:rPr>
          <w:rFonts w:ascii="Times New Roman" w:hAnsi="Times New Roman" w:cs="Times New Roman"/>
          <w:sz w:val="28"/>
          <w:szCs w:val="28"/>
        </w:rPr>
        <w:t>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474" w:rsidRDefault="00135474" w:rsidP="0013547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 информатики приобретено многофункциональное устройство – 2 штуки, системные блоки – 4 штуки, мыши – 3 штуки.</w:t>
      </w:r>
    </w:p>
    <w:p w:rsidR="00135474" w:rsidRDefault="00135474" w:rsidP="0013547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кабинет технологии – напильники – 8 штук, ножницы по металлу – 4 штуки, рубанок – 2 штуки, утюг, посуда.</w:t>
      </w:r>
      <w:proofErr w:type="gramEnd"/>
    </w:p>
    <w:p w:rsidR="00135474" w:rsidRDefault="00135474" w:rsidP="0013547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спортивный зал – секундомер, коврики гимнастические – 11 штук, насос – 1 штука, сетка баскетбольная – 1 штука, магнитола – 1 штука, мяч волейбольный,</w:t>
      </w:r>
      <w:proofErr w:type="gramEnd"/>
    </w:p>
    <w:p w:rsidR="00135474" w:rsidRDefault="00135474" w:rsidP="0013547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столовую – холодильник, заменен вентилятор. </w:t>
      </w:r>
    </w:p>
    <w:p w:rsidR="00135474" w:rsidRDefault="00135474" w:rsidP="0054143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323" w:rsidRDefault="00A76323" w:rsidP="0054143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физкультурой и спортом  в школе имеется спортивный зал, на базе которого работают спортивные секции  в соответствии с графиком:</w:t>
      </w:r>
    </w:p>
    <w:p w:rsidR="00A76323" w:rsidRDefault="00A76323" w:rsidP="0054143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1" w:type="dxa"/>
        <w:tblInd w:w="392" w:type="dxa"/>
        <w:tblLook w:val="04A0"/>
      </w:tblPr>
      <w:tblGrid>
        <w:gridCol w:w="2126"/>
        <w:gridCol w:w="1902"/>
        <w:gridCol w:w="3485"/>
        <w:gridCol w:w="2118"/>
      </w:tblGrid>
      <w:tr w:rsidR="00A76323" w:rsidTr="00A76323">
        <w:tc>
          <w:tcPr>
            <w:tcW w:w="2126" w:type="dxa"/>
            <w:vAlign w:val="center"/>
          </w:tcPr>
          <w:p w:rsidR="00A76323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02" w:type="dxa"/>
            <w:vAlign w:val="center"/>
          </w:tcPr>
          <w:p w:rsidR="00A76323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85" w:type="dxa"/>
            <w:vAlign w:val="center"/>
          </w:tcPr>
          <w:p w:rsidR="00A76323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секции</w:t>
            </w:r>
          </w:p>
        </w:tc>
        <w:tc>
          <w:tcPr>
            <w:tcW w:w="2118" w:type="dxa"/>
            <w:vAlign w:val="center"/>
          </w:tcPr>
          <w:p w:rsidR="00A76323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секции</w:t>
            </w:r>
          </w:p>
        </w:tc>
      </w:tr>
      <w:tr w:rsidR="00A76323" w:rsidTr="00A76323">
        <w:tc>
          <w:tcPr>
            <w:tcW w:w="2126" w:type="dxa"/>
            <w:vMerge w:val="restart"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3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485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 М.С. </w:t>
            </w:r>
          </w:p>
        </w:tc>
      </w:tr>
      <w:tr w:rsidR="00A76323" w:rsidTr="00A76323">
        <w:tc>
          <w:tcPr>
            <w:tcW w:w="2126" w:type="dxa"/>
            <w:vMerge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85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секция </w:t>
            </w:r>
          </w:p>
        </w:tc>
        <w:tc>
          <w:tcPr>
            <w:tcW w:w="2118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Д.С.</w:t>
            </w:r>
          </w:p>
        </w:tc>
      </w:tr>
      <w:tr w:rsidR="00A76323" w:rsidTr="00A76323">
        <w:tc>
          <w:tcPr>
            <w:tcW w:w="2126" w:type="dxa"/>
            <w:vMerge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485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76323" w:rsidTr="00A76323">
        <w:tc>
          <w:tcPr>
            <w:tcW w:w="2126" w:type="dxa"/>
            <w:vMerge w:val="restart"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3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485" w:type="dxa"/>
          </w:tcPr>
          <w:p w:rsidR="00A76323" w:rsidRPr="001E5ECF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ориентирование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Г.Н. </w:t>
            </w:r>
          </w:p>
        </w:tc>
      </w:tr>
      <w:tr w:rsidR="00A76323" w:rsidTr="00A76323">
        <w:tc>
          <w:tcPr>
            <w:tcW w:w="2126" w:type="dxa"/>
            <w:vMerge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85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секция </w:t>
            </w:r>
          </w:p>
        </w:tc>
        <w:tc>
          <w:tcPr>
            <w:tcW w:w="2118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Д.С.</w:t>
            </w:r>
          </w:p>
        </w:tc>
      </w:tr>
      <w:tr w:rsidR="00A76323" w:rsidTr="00A76323">
        <w:tc>
          <w:tcPr>
            <w:tcW w:w="2126" w:type="dxa"/>
            <w:vMerge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3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3485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A76323" w:rsidTr="00A76323">
        <w:tc>
          <w:tcPr>
            <w:tcW w:w="2126" w:type="dxa"/>
            <w:vMerge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485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76323" w:rsidTr="00A76323">
        <w:tc>
          <w:tcPr>
            <w:tcW w:w="2126" w:type="dxa"/>
            <w:vMerge w:val="restart"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B3"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3485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Г.Н. </w:t>
            </w:r>
          </w:p>
        </w:tc>
      </w:tr>
      <w:tr w:rsidR="00A76323" w:rsidTr="00A76323">
        <w:tc>
          <w:tcPr>
            <w:tcW w:w="2126" w:type="dxa"/>
            <w:vMerge/>
          </w:tcPr>
          <w:p w:rsidR="00A76323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85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секция </w:t>
            </w:r>
          </w:p>
        </w:tc>
        <w:tc>
          <w:tcPr>
            <w:tcW w:w="2118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Д.С.</w:t>
            </w:r>
          </w:p>
        </w:tc>
      </w:tr>
      <w:tr w:rsidR="00A76323" w:rsidTr="00A76323">
        <w:tc>
          <w:tcPr>
            <w:tcW w:w="2126" w:type="dxa"/>
            <w:vMerge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485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76323" w:rsidTr="00A76323">
        <w:tc>
          <w:tcPr>
            <w:tcW w:w="2126" w:type="dxa"/>
            <w:vMerge w:val="restart"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B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485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М.С.</w:t>
            </w:r>
          </w:p>
        </w:tc>
      </w:tr>
      <w:tr w:rsidR="00A76323" w:rsidTr="00A76323">
        <w:tc>
          <w:tcPr>
            <w:tcW w:w="2126" w:type="dxa"/>
            <w:vMerge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85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секция </w:t>
            </w:r>
          </w:p>
        </w:tc>
        <w:tc>
          <w:tcPr>
            <w:tcW w:w="2118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Д.С.</w:t>
            </w:r>
          </w:p>
        </w:tc>
      </w:tr>
      <w:tr w:rsidR="00A76323" w:rsidTr="00A76323">
        <w:tc>
          <w:tcPr>
            <w:tcW w:w="2126" w:type="dxa"/>
            <w:vMerge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3485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A76323" w:rsidTr="00A76323">
        <w:tc>
          <w:tcPr>
            <w:tcW w:w="2126" w:type="dxa"/>
            <w:vMerge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485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ориентирование </w:t>
            </w:r>
            <w:r w:rsidRPr="00D853B3">
              <w:rPr>
                <w:rFonts w:ascii="Times New Roman" w:hAnsi="Times New Roman" w:cs="Times New Roman"/>
                <w:szCs w:val="24"/>
              </w:rPr>
              <w:t xml:space="preserve">(при плохой погоде по согласованию)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Г.Н. </w:t>
            </w:r>
          </w:p>
        </w:tc>
      </w:tr>
      <w:tr w:rsidR="00A76323" w:rsidTr="00A76323">
        <w:tc>
          <w:tcPr>
            <w:tcW w:w="2126" w:type="dxa"/>
            <w:vMerge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485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76323" w:rsidTr="00A76323">
        <w:tc>
          <w:tcPr>
            <w:tcW w:w="2126" w:type="dxa"/>
            <w:vMerge w:val="restart"/>
          </w:tcPr>
          <w:p w:rsidR="00A76323" w:rsidRPr="00F34BB0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B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14.30-16.30 </w:t>
            </w:r>
          </w:p>
        </w:tc>
        <w:tc>
          <w:tcPr>
            <w:tcW w:w="3485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Г.Н. </w:t>
            </w:r>
          </w:p>
        </w:tc>
      </w:tr>
      <w:tr w:rsidR="00A76323" w:rsidTr="00A76323">
        <w:tc>
          <w:tcPr>
            <w:tcW w:w="2126" w:type="dxa"/>
            <w:vMerge/>
          </w:tcPr>
          <w:p w:rsidR="00A76323" w:rsidRPr="00300737" w:rsidRDefault="00A76323" w:rsidP="00A7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76323" w:rsidRPr="00D853B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485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2118" w:type="dxa"/>
          </w:tcPr>
          <w:p w:rsidR="00A76323" w:rsidRPr="00955C0B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76323" w:rsidTr="00A76323">
        <w:tc>
          <w:tcPr>
            <w:tcW w:w="2126" w:type="dxa"/>
          </w:tcPr>
          <w:p w:rsidR="00A76323" w:rsidRPr="002453BC" w:rsidRDefault="00A76323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902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85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секция </w:t>
            </w:r>
          </w:p>
        </w:tc>
        <w:tc>
          <w:tcPr>
            <w:tcW w:w="2118" w:type="dxa"/>
          </w:tcPr>
          <w:p w:rsidR="00A76323" w:rsidRDefault="00A76323" w:rsidP="00A7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Д.С. </w:t>
            </w:r>
          </w:p>
        </w:tc>
      </w:tr>
    </w:tbl>
    <w:p w:rsidR="00B95A9F" w:rsidRDefault="00B95A9F" w:rsidP="00A76323">
      <w:pPr>
        <w:ind w:firstLine="567"/>
        <w:rPr>
          <w:rFonts w:ascii="Times New Roman" w:hAnsi="Times New Roman" w:cs="Times New Roman"/>
          <w:sz w:val="28"/>
          <w:szCs w:val="24"/>
        </w:rPr>
      </w:pPr>
    </w:p>
    <w:p w:rsidR="00A76323" w:rsidRPr="00A76323" w:rsidRDefault="00A76323" w:rsidP="00A76323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A76323">
        <w:rPr>
          <w:rFonts w:ascii="Times New Roman" w:hAnsi="Times New Roman" w:cs="Times New Roman"/>
          <w:sz w:val="28"/>
          <w:szCs w:val="24"/>
        </w:rPr>
        <w:t xml:space="preserve">При хороших погодных условиях уроки физкультуры проводятся на стадионе. </w:t>
      </w:r>
      <w:r>
        <w:rPr>
          <w:rFonts w:ascii="Times New Roman" w:hAnsi="Times New Roman" w:cs="Times New Roman"/>
          <w:sz w:val="28"/>
          <w:szCs w:val="24"/>
        </w:rPr>
        <w:t xml:space="preserve">В зимнее время </w:t>
      </w:r>
      <w:r w:rsidR="00622D10">
        <w:rPr>
          <w:rFonts w:ascii="Times New Roman" w:hAnsi="Times New Roman" w:cs="Times New Roman"/>
          <w:sz w:val="28"/>
          <w:szCs w:val="24"/>
        </w:rPr>
        <w:t xml:space="preserve">ведётся </w:t>
      </w:r>
      <w:r>
        <w:rPr>
          <w:rFonts w:ascii="Times New Roman" w:hAnsi="Times New Roman" w:cs="Times New Roman"/>
          <w:sz w:val="28"/>
          <w:szCs w:val="24"/>
        </w:rPr>
        <w:t xml:space="preserve"> лыжная подготовка учащихся. </w:t>
      </w:r>
    </w:p>
    <w:p w:rsidR="00541437" w:rsidRPr="00A07A03" w:rsidRDefault="00541437" w:rsidP="00D50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A03">
        <w:rPr>
          <w:rFonts w:ascii="Times New Roman" w:hAnsi="Times New Roman" w:cs="Times New Roman"/>
          <w:sz w:val="28"/>
          <w:szCs w:val="28"/>
        </w:rPr>
        <w:t xml:space="preserve">В кабинете информатики к сети Интернет подключено 2 компьютера из 5, тип подключения к сети интернет </w:t>
      </w:r>
      <w:r w:rsidRPr="00A07A03">
        <w:rPr>
          <w:rFonts w:ascii="Times New Roman" w:hAnsi="Times New Roman" w:cs="Times New Roman"/>
          <w:sz w:val="28"/>
          <w:szCs w:val="28"/>
          <w:lang w:val="en-US"/>
        </w:rPr>
        <w:t>ADSL</w:t>
      </w:r>
      <w:r w:rsidRPr="00A07A03">
        <w:rPr>
          <w:rFonts w:ascii="Times New Roman" w:hAnsi="Times New Roman" w:cs="Times New Roman"/>
          <w:sz w:val="28"/>
          <w:szCs w:val="28"/>
        </w:rPr>
        <w:t>.</w:t>
      </w:r>
    </w:p>
    <w:p w:rsidR="00541437" w:rsidRDefault="00541437" w:rsidP="0054143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A03">
        <w:rPr>
          <w:rFonts w:ascii="Times New Roman" w:hAnsi="Times New Roman" w:cs="Times New Roman"/>
          <w:sz w:val="28"/>
          <w:szCs w:val="28"/>
        </w:rPr>
        <w:t xml:space="preserve">В школе имеются медицинский и процедурный кабинеты. Медицинское обслуживание </w:t>
      </w:r>
      <w:proofErr w:type="gramStart"/>
      <w:r w:rsidRPr="00A07A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7A03">
        <w:rPr>
          <w:rFonts w:ascii="Times New Roman" w:hAnsi="Times New Roman" w:cs="Times New Roman"/>
          <w:sz w:val="28"/>
          <w:szCs w:val="28"/>
        </w:rPr>
        <w:t xml:space="preserve"> обеспечивает медицинский работник. </w:t>
      </w:r>
    </w:p>
    <w:p w:rsidR="00FB0D31" w:rsidRPr="00A07A03" w:rsidRDefault="00FB0D31" w:rsidP="00FB0D31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A03">
        <w:rPr>
          <w:rFonts w:ascii="Times New Roman" w:hAnsi="Times New Roman" w:cs="Times New Roman"/>
          <w:sz w:val="28"/>
          <w:szCs w:val="28"/>
        </w:rPr>
        <w:t xml:space="preserve">Есть кабинет социального педагога и педагога – организатора </w:t>
      </w:r>
    </w:p>
    <w:p w:rsidR="00FB0D31" w:rsidRPr="00A07A03" w:rsidRDefault="00FB0D31" w:rsidP="00FB0D31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A03">
        <w:rPr>
          <w:rFonts w:ascii="Times New Roman" w:hAnsi="Times New Roman" w:cs="Times New Roman"/>
          <w:sz w:val="28"/>
          <w:szCs w:val="28"/>
        </w:rPr>
        <w:t>Все учебные помещения имеют необходимую мебель и  оборудование.</w:t>
      </w:r>
    </w:p>
    <w:p w:rsidR="00FB0D31" w:rsidRPr="00A07A03" w:rsidRDefault="00FB0D31" w:rsidP="00FB0D31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A03">
        <w:rPr>
          <w:rFonts w:ascii="Times New Roman" w:hAnsi="Times New Roman" w:cs="Times New Roman"/>
          <w:sz w:val="28"/>
          <w:szCs w:val="28"/>
        </w:rPr>
        <w:t xml:space="preserve">Школьная библиотека имеет </w:t>
      </w:r>
      <w:r w:rsidR="00622D10">
        <w:rPr>
          <w:rFonts w:ascii="Times New Roman" w:hAnsi="Times New Roman" w:cs="Times New Roman"/>
          <w:sz w:val="28"/>
          <w:szCs w:val="28"/>
        </w:rPr>
        <w:t xml:space="preserve"> </w:t>
      </w:r>
      <w:r w:rsidRPr="00A07A03">
        <w:rPr>
          <w:rFonts w:ascii="Times New Roman" w:hAnsi="Times New Roman" w:cs="Times New Roman"/>
          <w:sz w:val="28"/>
          <w:szCs w:val="28"/>
        </w:rPr>
        <w:t>фонд учебной,  методической, универсальной (справочно-энциклопедической) и художественной литературы, периодических изданий в соответствии с реализуемыми общеобразовательными программами.</w:t>
      </w:r>
    </w:p>
    <w:p w:rsidR="00FB0D31" w:rsidRPr="00A07A03" w:rsidRDefault="00FB0D31" w:rsidP="00FB0D31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A03">
        <w:rPr>
          <w:rFonts w:ascii="Times New Roman" w:hAnsi="Times New Roman" w:cs="Times New Roman"/>
          <w:sz w:val="28"/>
          <w:szCs w:val="28"/>
        </w:rPr>
        <w:lastRenderedPageBreak/>
        <w:t xml:space="preserve">При школе </w:t>
      </w:r>
      <w:r w:rsidR="00622D10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A07A03">
        <w:rPr>
          <w:rFonts w:ascii="Times New Roman" w:hAnsi="Times New Roman" w:cs="Times New Roman"/>
          <w:sz w:val="28"/>
          <w:szCs w:val="28"/>
        </w:rPr>
        <w:t xml:space="preserve">  пришкольный участок общей площадью 0,5 га. </w:t>
      </w:r>
    </w:p>
    <w:p w:rsidR="00FB0D31" w:rsidRPr="00A07A03" w:rsidRDefault="00FB0D31" w:rsidP="00FB0D31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A03">
        <w:rPr>
          <w:rFonts w:ascii="Times New Roman" w:hAnsi="Times New Roman" w:cs="Times New Roman"/>
          <w:sz w:val="28"/>
          <w:szCs w:val="28"/>
        </w:rPr>
        <w:t xml:space="preserve">Во второй половине учебного года на базе школы работает Школа интеллектуального развития, </w:t>
      </w:r>
      <w:r w:rsidR="00622D10" w:rsidRPr="00A93567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A93567" w:rsidRPr="00A93567">
        <w:rPr>
          <w:rFonts w:ascii="Times New Roman" w:hAnsi="Times New Roman" w:cs="Times New Roman"/>
          <w:sz w:val="28"/>
          <w:szCs w:val="28"/>
        </w:rPr>
        <w:t xml:space="preserve">шестилеток к </w:t>
      </w:r>
      <w:r w:rsidR="00622D10" w:rsidRPr="00A93567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A93567" w:rsidRPr="00A93567">
        <w:rPr>
          <w:rFonts w:ascii="Times New Roman" w:hAnsi="Times New Roman" w:cs="Times New Roman"/>
          <w:sz w:val="28"/>
          <w:szCs w:val="28"/>
        </w:rPr>
        <w:t>. В</w:t>
      </w:r>
      <w:r w:rsidRPr="00A93567">
        <w:rPr>
          <w:rFonts w:ascii="Times New Roman" w:hAnsi="Times New Roman" w:cs="Times New Roman"/>
          <w:sz w:val="28"/>
          <w:szCs w:val="28"/>
        </w:rPr>
        <w:t xml:space="preserve"> летний период </w:t>
      </w:r>
      <w:r w:rsidR="00A93567" w:rsidRPr="00A93567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A93567">
        <w:rPr>
          <w:rFonts w:ascii="Times New Roman" w:hAnsi="Times New Roman" w:cs="Times New Roman"/>
          <w:sz w:val="28"/>
          <w:szCs w:val="28"/>
        </w:rPr>
        <w:t>летний оздоровительный лагерь «Росинка», в котором каждый год отдыхает более 100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437" w:rsidRDefault="00541437" w:rsidP="0054143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A03">
        <w:rPr>
          <w:rFonts w:ascii="Times New Roman" w:hAnsi="Times New Roman" w:cs="Times New Roman"/>
          <w:sz w:val="28"/>
          <w:szCs w:val="28"/>
        </w:rPr>
        <w:t xml:space="preserve">Для организации горячего питания имеется обеденный зал на 120 посадочных мест, помещения для хранения и приготовления пищи. </w:t>
      </w:r>
    </w:p>
    <w:p w:rsidR="009833A0" w:rsidRDefault="009833A0" w:rsidP="0054143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Горячим питанием охвачено 76%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D10">
        <w:rPr>
          <w:rFonts w:ascii="Times New Roman" w:hAnsi="Times New Roman" w:cs="Times New Roman"/>
          <w:sz w:val="28"/>
          <w:szCs w:val="28"/>
        </w:rPr>
        <w:t xml:space="preserve">Они </w:t>
      </w:r>
      <w:r w:rsidR="005626D8">
        <w:rPr>
          <w:rFonts w:ascii="Times New Roman" w:hAnsi="Times New Roman" w:cs="Times New Roman"/>
          <w:sz w:val="28"/>
          <w:szCs w:val="28"/>
        </w:rPr>
        <w:t xml:space="preserve">питаются в столовой по утверждённому графику. </w:t>
      </w:r>
      <w:r w:rsidR="00254CEA">
        <w:rPr>
          <w:rFonts w:ascii="Times New Roman" w:hAnsi="Times New Roman" w:cs="Times New Roman"/>
          <w:sz w:val="28"/>
          <w:szCs w:val="28"/>
        </w:rPr>
        <w:t xml:space="preserve"> П</w:t>
      </w:r>
      <w:r w:rsidR="003F3958">
        <w:rPr>
          <w:rFonts w:ascii="Times New Roman" w:hAnsi="Times New Roman" w:cs="Times New Roman"/>
          <w:sz w:val="28"/>
          <w:szCs w:val="28"/>
        </w:rPr>
        <w:t xml:space="preserve">омимо этого удешевление питания по </w:t>
      </w:r>
      <w:r w:rsidR="00254CEA">
        <w:rPr>
          <w:rFonts w:ascii="Times New Roman" w:hAnsi="Times New Roman" w:cs="Times New Roman"/>
          <w:sz w:val="28"/>
          <w:szCs w:val="28"/>
        </w:rPr>
        <w:t xml:space="preserve">удостоверениям многодетных семей  </w:t>
      </w:r>
      <w:r w:rsidR="003F3958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254CEA">
        <w:rPr>
          <w:rFonts w:ascii="Times New Roman" w:hAnsi="Times New Roman" w:cs="Times New Roman"/>
          <w:sz w:val="28"/>
          <w:szCs w:val="28"/>
        </w:rPr>
        <w:t xml:space="preserve"> 67 </w:t>
      </w:r>
      <w:r w:rsidR="003F3958">
        <w:rPr>
          <w:rFonts w:ascii="Times New Roman" w:hAnsi="Times New Roman" w:cs="Times New Roman"/>
          <w:sz w:val="28"/>
          <w:szCs w:val="28"/>
        </w:rPr>
        <w:t xml:space="preserve">обучающихся (17,7%)  </w:t>
      </w:r>
      <w:r w:rsidR="00254CEA">
        <w:rPr>
          <w:rFonts w:ascii="Times New Roman" w:hAnsi="Times New Roman" w:cs="Times New Roman"/>
          <w:sz w:val="28"/>
          <w:szCs w:val="28"/>
        </w:rPr>
        <w:t>и по справкам малообеспеченных родителей – 28 человек</w:t>
      </w:r>
      <w:r w:rsidR="003F3958">
        <w:rPr>
          <w:rFonts w:ascii="Times New Roman" w:hAnsi="Times New Roman" w:cs="Times New Roman"/>
          <w:sz w:val="28"/>
          <w:szCs w:val="28"/>
        </w:rPr>
        <w:t xml:space="preserve"> (7,4%), 204 обучающихся (53,8%) получают завтрак из обогащённых продуктов: молоко и кулинарные изделия</w:t>
      </w:r>
      <w:r w:rsidR="00622D10">
        <w:rPr>
          <w:rFonts w:ascii="Times New Roman" w:hAnsi="Times New Roman" w:cs="Times New Roman"/>
          <w:sz w:val="28"/>
          <w:szCs w:val="28"/>
        </w:rPr>
        <w:t xml:space="preserve"> (учащиеся 1-4 классов)</w:t>
      </w:r>
      <w:r w:rsidR="003F3958">
        <w:rPr>
          <w:rFonts w:ascii="Times New Roman" w:hAnsi="Times New Roman" w:cs="Times New Roman"/>
          <w:sz w:val="28"/>
          <w:szCs w:val="28"/>
        </w:rPr>
        <w:t xml:space="preserve">.  </w:t>
      </w:r>
      <w:r w:rsidR="00254C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F36" w:rsidRDefault="009E0F36" w:rsidP="0054143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622D10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медицинский осмотр учащихся узкими специалистами ЦРБ.  </w:t>
      </w:r>
      <w:r w:rsidR="005E5A62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proofErr w:type="gramStart"/>
      <w:r w:rsidR="005E5A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E5A62">
        <w:rPr>
          <w:rFonts w:ascii="Times New Roman" w:hAnsi="Times New Roman" w:cs="Times New Roman"/>
          <w:sz w:val="28"/>
          <w:szCs w:val="28"/>
        </w:rPr>
        <w:t xml:space="preserve"> по группам здоровья</w:t>
      </w:r>
      <w:r w:rsidR="00622D10">
        <w:rPr>
          <w:rFonts w:ascii="Times New Roman" w:hAnsi="Times New Roman" w:cs="Times New Roman"/>
          <w:sz w:val="28"/>
          <w:szCs w:val="28"/>
        </w:rPr>
        <w:t xml:space="preserve"> на 2011 год выглядит следующим образом:</w:t>
      </w:r>
    </w:p>
    <w:p w:rsidR="00BD5B4A" w:rsidRDefault="00BD5B4A" w:rsidP="0054143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38" w:type="dxa"/>
        <w:tblLook w:val="04A0"/>
      </w:tblPr>
      <w:tblGrid>
        <w:gridCol w:w="2318"/>
        <w:gridCol w:w="1319"/>
        <w:gridCol w:w="2508"/>
        <w:gridCol w:w="1642"/>
        <w:gridCol w:w="2351"/>
      </w:tblGrid>
      <w:tr w:rsidR="001C2597" w:rsidRPr="005E5A62" w:rsidTr="00B95A9F">
        <w:tc>
          <w:tcPr>
            <w:tcW w:w="2318" w:type="dxa"/>
          </w:tcPr>
          <w:p w:rsidR="001C2597" w:rsidRPr="005E5A62" w:rsidRDefault="001C2597" w:rsidP="00622D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здоровья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827" w:type="dxa"/>
            <w:gridSpan w:val="2"/>
          </w:tcPr>
          <w:p w:rsidR="001C2597" w:rsidRPr="005E5A62" w:rsidRDefault="001C2597" w:rsidP="00622D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A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993" w:type="dxa"/>
            <w:gridSpan w:val="2"/>
          </w:tcPr>
          <w:p w:rsidR="001C2597" w:rsidRPr="005E5A62" w:rsidRDefault="001C2597" w:rsidP="00622D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A62">
              <w:rPr>
                <w:rFonts w:ascii="Times New Roman" w:hAnsi="Times New Roman" w:cs="Times New Roman"/>
                <w:b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1C2597" w:rsidRPr="003A1D43" w:rsidTr="001C2597">
        <w:tc>
          <w:tcPr>
            <w:tcW w:w="2318" w:type="dxa"/>
          </w:tcPr>
          <w:p w:rsidR="001C2597" w:rsidRPr="003A1D43" w:rsidRDefault="001C2597" w:rsidP="005E5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1C2597" w:rsidRPr="003A1D43" w:rsidRDefault="001C2597" w:rsidP="001C259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 xml:space="preserve">2010 г. </w:t>
            </w:r>
          </w:p>
        </w:tc>
        <w:tc>
          <w:tcPr>
            <w:tcW w:w="2508" w:type="dxa"/>
            <w:vAlign w:val="center"/>
          </w:tcPr>
          <w:p w:rsidR="001C2597" w:rsidRPr="003A1D43" w:rsidRDefault="001C2597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 xml:space="preserve">2011 г. </w:t>
            </w:r>
          </w:p>
        </w:tc>
        <w:tc>
          <w:tcPr>
            <w:tcW w:w="1642" w:type="dxa"/>
          </w:tcPr>
          <w:p w:rsidR="001C2597" w:rsidRPr="003A1D43" w:rsidRDefault="001C2597" w:rsidP="00B95A9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 xml:space="preserve">2010 г. </w:t>
            </w:r>
          </w:p>
        </w:tc>
        <w:tc>
          <w:tcPr>
            <w:tcW w:w="2351" w:type="dxa"/>
            <w:vAlign w:val="center"/>
          </w:tcPr>
          <w:p w:rsidR="001C2597" w:rsidRPr="003A1D43" w:rsidRDefault="001C2597" w:rsidP="00B95A9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 xml:space="preserve">2011 г. </w:t>
            </w:r>
          </w:p>
        </w:tc>
      </w:tr>
      <w:tr w:rsidR="001C2597" w:rsidRPr="003A1D43" w:rsidTr="001C2597">
        <w:tc>
          <w:tcPr>
            <w:tcW w:w="2318" w:type="dxa"/>
          </w:tcPr>
          <w:p w:rsidR="001C2597" w:rsidRPr="003A1D43" w:rsidRDefault="001C2597" w:rsidP="005E5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</w:p>
        </w:tc>
        <w:tc>
          <w:tcPr>
            <w:tcW w:w="1319" w:type="dxa"/>
          </w:tcPr>
          <w:p w:rsidR="001C2597" w:rsidRPr="003A1D43" w:rsidRDefault="003A1D43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8" w:type="dxa"/>
            <w:vAlign w:val="center"/>
          </w:tcPr>
          <w:p w:rsidR="001C2597" w:rsidRPr="003A1D43" w:rsidRDefault="001C2597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1C2597" w:rsidRPr="003A1D43" w:rsidRDefault="003A1D43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351" w:type="dxa"/>
            <w:vAlign w:val="center"/>
          </w:tcPr>
          <w:p w:rsidR="001C2597" w:rsidRPr="003A1D43" w:rsidRDefault="001C2597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1C2597" w:rsidRPr="003A1D43" w:rsidTr="001C2597">
        <w:tc>
          <w:tcPr>
            <w:tcW w:w="2318" w:type="dxa"/>
          </w:tcPr>
          <w:p w:rsidR="001C2597" w:rsidRPr="003A1D43" w:rsidRDefault="001C2597" w:rsidP="005E5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</w:tc>
        <w:tc>
          <w:tcPr>
            <w:tcW w:w="1319" w:type="dxa"/>
          </w:tcPr>
          <w:p w:rsidR="001C2597" w:rsidRPr="003A1D43" w:rsidRDefault="003A1D43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508" w:type="dxa"/>
            <w:vAlign w:val="center"/>
          </w:tcPr>
          <w:p w:rsidR="001C2597" w:rsidRPr="003A1D43" w:rsidRDefault="001C2597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642" w:type="dxa"/>
          </w:tcPr>
          <w:p w:rsidR="001C2597" w:rsidRPr="003A1D43" w:rsidRDefault="003A1D43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2351" w:type="dxa"/>
            <w:vAlign w:val="center"/>
          </w:tcPr>
          <w:p w:rsidR="001C2597" w:rsidRPr="003A1D43" w:rsidRDefault="001C2597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>94,4%</w:t>
            </w:r>
          </w:p>
        </w:tc>
      </w:tr>
      <w:tr w:rsidR="001C2597" w:rsidRPr="003A1D43" w:rsidTr="001C2597">
        <w:tc>
          <w:tcPr>
            <w:tcW w:w="2318" w:type="dxa"/>
          </w:tcPr>
          <w:p w:rsidR="001C2597" w:rsidRPr="003A1D43" w:rsidRDefault="001C2597" w:rsidP="005E5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 xml:space="preserve">3 группа </w:t>
            </w:r>
          </w:p>
        </w:tc>
        <w:tc>
          <w:tcPr>
            <w:tcW w:w="1319" w:type="dxa"/>
          </w:tcPr>
          <w:p w:rsidR="001C2597" w:rsidRPr="003A1D43" w:rsidRDefault="003A1D43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08" w:type="dxa"/>
            <w:vAlign w:val="center"/>
          </w:tcPr>
          <w:p w:rsidR="001C2597" w:rsidRPr="003A1D43" w:rsidRDefault="001C2597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2" w:type="dxa"/>
          </w:tcPr>
          <w:p w:rsidR="001C2597" w:rsidRPr="003A1D43" w:rsidRDefault="003A1D43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2351" w:type="dxa"/>
            <w:vAlign w:val="center"/>
          </w:tcPr>
          <w:p w:rsidR="001C2597" w:rsidRPr="003A1D43" w:rsidRDefault="001C2597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>3,9%</w:t>
            </w:r>
          </w:p>
        </w:tc>
      </w:tr>
      <w:tr w:rsidR="001C2597" w:rsidTr="001C2597">
        <w:tc>
          <w:tcPr>
            <w:tcW w:w="2318" w:type="dxa"/>
          </w:tcPr>
          <w:p w:rsidR="001C2597" w:rsidRPr="003A1D43" w:rsidRDefault="001C2597" w:rsidP="005E5A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 xml:space="preserve">4 группа </w:t>
            </w:r>
          </w:p>
        </w:tc>
        <w:tc>
          <w:tcPr>
            <w:tcW w:w="1319" w:type="dxa"/>
          </w:tcPr>
          <w:p w:rsidR="001C2597" w:rsidRPr="003A1D43" w:rsidRDefault="003A1D43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8" w:type="dxa"/>
            <w:vAlign w:val="center"/>
          </w:tcPr>
          <w:p w:rsidR="001C2597" w:rsidRPr="003A1D43" w:rsidRDefault="001C2597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1C2597" w:rsidRPr="003A1D43" w:rsidRDefault="003A1D43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351" w:type="dxa"/>
            <w:vAlign w:val="center"/>
          </w:tcPr>
          <w:p w:rsidR="001C2597" w:rsidRPr="003A1D43" w:rsidRDefault="001C2597" w:rsidP="005E5A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D43"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</w:tr>
    </w:tbl>
    <w:p w:rsidR="00A5435F" w:rsidRDefault="00A5435F" w:rsidP="00A5435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больных детей на дому осуществляется на основании Устава школы, Закона РФ «Об Образовании» и Положения школы «Об индивидуальном обучении» больных детей на дому.  Всего таких детей – 6. Обучение осуществляется по заявлению родителей и на основании </w:t>
      </w:r>
      <w:r w:rsidRPr="00FB0D31">
        <w:rPr>
          <w:rFonts w:ascii="Times New Roman" w:hAnsi="Times New Roman" w:cs="Times New Roman"/>
          <w:sz w:val="28"/>
          <w:szCs w:val="28"/>
        </w:rPr>
        <w:t xml:space="preserve">медицинского заключения  в соответствии с утвержденным учебным планом. </w:t>
      </w:r>
    </w:p>
    <w:p w:rsidR="00A5435F" w:rsidRPr="00A5435F" w:rsidRDefault="00A5435F" w:rsidP="00AA27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5F">
        <w:rPr>
          <w:rFonts w:ascii="Times New Roman" w:hAnsi="Times New Roman" w:cs="Times New Roman"/>
          <w:b/>
          <w:sz w:val="28"/>
          <w:szCs w:val="28"/>
        </w:rPr>
        <w:t>Список учащихся, обучающих</w:t>
      </w:r>
      <w:r w:rsidR="00F53B59">
        <w:rPr>
          <w:rFonts w:ascii="Times New Roman" w:hAnsi="Times New Roman" w:cs="Times New Roman"/>
          <w:b/>
          <w:sz w:val="28"/>
          <w:szCs w:val="28"/>
        </w:rPr>
        <w:t>с</w:t>
      </w:r>
      <w:r w:rsidRPr="00A5435F">
        <w:rPr>
          <w:rFonts w:ascii="Times New Roman" w:hAnsi="Times New Roman" w:cs="Times New Roman"/>
          <w:b/>
          <w:sz w:val="28"/>
          <w:szCs w:val="28"/>
        </w:rPr>
        <w:t>я на дому:</w:t>
      </w:r>
    </w:p>
    <w:p w:rsidR="00A5435F" w:rsidRDefault="00A5435F" w:rsidP="00A5435F">
      <w:pPr>
        <w:pStyle w:val="a3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Тимофеева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1а класс </w:t>
      </w:r>
    </w:p>
    <w:p w:rsidR="00A5435F" w:rsidRDefault="00A5435F" w:rsidP="00A5435F">
      <w:pPr>
        <w:pStyle w:val="a3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 Дмитрий, 2б класс</w:t>
      </w:r>
    </w:p>
    <w:p w:rsidR="00A5435F" w:rsidRDefault="00A5435F" w:rsidP="00A5435F">
      <w:pPr>
        <w:pStyle w:val="a3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Черанев Андрей, 4б класс</w:t>
      </w:r>
    </w:p>
    <w:p w:rsidR="00A5435F" w:rsidRDefault="00A5435F" w:rsidP="00A5435F">
      <w:pPr>
        <w:pStyle w:val="a3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Александр, 6 класс</w:t>
      </w:r>
    </w:p>
    <w:p w:rsidR="00A5435F" w:rsidRDefault="00A5435F" w:rsidP="00A5435F">
      <w:pPr>
        <w:pStyle w:val="a3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 Олеся, 11 класс</w:t>
      </w:r>
    </w:p>
    <w:p w:rsidR="00AA2724" w:rsidRDefault="00AA2724" w:rsidP="00A5435F">
      <w:pPr>
        <w:pStyle w:val="a3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Носков Егор, 3б класс</w:t>
      </w:r>
    </w:p>
    <w:p w:rsidR="00AA2724" w:rsidRDefault="00AA2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435F" w:rsidRDefault="00A76323" w:rsidP="00AA272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76323">
        <w:rPr>
          <w:rFonts w:ascii="Times New Roman" w:hAnsi="Times New Roman" w:cs="Times New Roman"/>
          <w:sz w:val="28"/>
          <w:szCs w:val="28"/>
        </w:rPr>
        <w:t>дминистрация школы и педагогический коллектив старается сделать учебно-воспитательный процесс безопасным. Безопасность школы – это целая система, элементы которо</w:t>
      </w:r>
      <w:r>
        <w:rPr>
          <w:rFonts w:ascii="Times New Roman" w:hAnsi="Times New Roman" w:cs="Times New Roman"/>
          <w:sz w:val="28"/>
          <w:szCs w:val="28"/>
        </w:rPr>
        <w:t xml:space="preserve">й работают взаимосвязано </w:t>
      </w:r>
      <w:r w:rsidRPr="001842F1">
        <w:rPr>
          <w:rFonts w:ascii="Times New Roman" w:hAnsi="Times New Roman" w:cs="Times New Roman"/>
          <w:b/>
          <w:sz w:val="28"/>
          <w:szCs w:val="28"/>
        </w:rPr>
        <w:t>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6A44" w:rsidRPr="00A76323">
        <w:rPr>
          <w:rFonts w:ascii="Times New Roman" w:hAnsi="Times New Roman" w:cs="Times New Roman"/>
          <w:sz w:val="28"/>
          <w:szCs w:val="28"/>
        </w:rPr>
        <w:object w:dxaOrig="5943" w:dyaOrig="4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80.9pt" o:ole="">
            <v:imagedata r:id="rId10" o:title=""/>
          </v:shape>
          <o:OLEObject Type="Embed" ProgID="PowerPoint.Slide.12" ShapeID="_x0000_i1025" DrawAspect="Content" ObjectID="_1389170241" r:id="rId11"/>
        </w:object>
      </w:r>
      <w:r w:rsidR="00A5435F">
        <w:rPr>
          <w:rFonts w:ascii="Times New Roman" w:hAnsi="Times New Roman" w:cs="Times New Roman"/>
          <w:sz w:val="28"/>
          <w:szCs w:val="28"/>
        </w:rPr>
        <w:t xml:space="preserve"> </w:t>
      </w:r>
      <w:r w:rsidR="00A5435F" w:rsidRPr="00A5435F">
        <w:rPr>
          <w:rFonts w:ascii="Times New Roman" w:hAnsi="Times New Roman"/>
          <w:sz w:val="28"/>
          <w:szCs w:val="28"/>
        </w:rPr>
        <w:t>Руководство школой осуществляет</w:t>
      </w:r>
      <w:r w:rsidR="00A5435F">
        <w:rPr>
          <w:rFonts w:ascii="Times New Roman" w:hAnsi="Times New Roman"/>
          <w:sz w:val="28"/>
          <w:szCs w:val="28"/>
        </w:rPr>
        <w:t xml:space="preserve">  </w:t>
      </w:r>
      <w:r w:rsidR="00A5435F" w:rsidRPr="00A5435F">
        <w:rPr>
          <w:rFonts w:ascii="Times New Roman" w:hAnsi="Times New Roman"/>
          <w:sz w:val="28"/>
          <w:szCs w:val="28"/>
        </w:rPr>
        <w:t>директор</w:t>
      </w:r>
      <w:r w:rsidR="00A5435F">
        <w:rPr>
          <w:rFonts w:ascii="Times New Roman" w:hAnsi="Times New Roman"/>
          <w:sz w:val="28"/>
          <w:szCs w:val="28"/>
        </w:rPr>
        <w:t xml:space="preserve">. Учебно-воспитательной деятельностью занимаются 2 заместителя директора по УВР </w:t>
      </w:r>
    </w:p>
    <w:p w:rsidR="00E92D96" w:rsidRDefault="00A5435F" w:rsidP="00E92D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АХЧ– 1.</w:t>
      </w:r>
    </w:p>
    <w:p w:rsidR="00A5435F" w:rsidRDefault="00A5435F" w:rsidP="00E92D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D96" w:rsidRDefault="00E92D96" w:rsidP="00E92D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D31">
        <w:rPr>
          <w:rFonts w:ascii="Times New Roman" w:hAnsi="Times New Roman"/>
          <w:sz w:val="28"/>
          <w:szCs w:val="28"/>
        </w:rPr>
        <w:t>В школе трудится 3</w:t>
      </w:r>
      <w:r>
        <w:rPr>
          <w:rFonts w:ascii="Times New Roman" w:hAnsi="Times New Roman"/>
          <w:sz w:val="28"/>
          <w:szCs w:val="28"/>
        </w:rPr>
        <w:t xml:space="preserve">2 </w:t>
      </w:r>
      <w:r w:rsidRPr="00FB0D31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а. </w:t>
      </w:r>
    </w:p>
    <w:p w:rsidR="00E92D96" w:rsidRDefault="00C30DCF" w:rsidP="00E92D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92D96">
        <w:rPr>
          <w:rFonts w:ascii="Times New Roman" w:hAnsi="Times New Roman"/>
          <w:sz w:val="28"/>
          <w:szCs w:val="28"/>
        </w:rPr>
        <w:t xml:space="preserve">спомогательный персонал </w:t>
      </w:r>
      <w:r>
        <w:rPr>
          <w:rFonts w:ascii="Times New Roman" w:hAnsi="Times New Roman"/>
          <w:sz w:val="28"/>
          <w:szCs w:val="28"/>
        </w:rPr>
        <w:t>–</w:t>
      </w:r>
      <w:r w:rsidR="00E92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человека и технический персонал – 14 человек. </w:t>
      </w:r>
    </w:p>
    <w:p w:rsidR="00FB0D31" w:rsidRPr="00FB0D31" w:rsidRDefault="00FB0D31" w:rsidP="00FB0D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0D31">
        <w:rPr>
          <w:rFonts w:ascii="Times New Roman" w:hAnsi="Times New Roman"/>
          <w:sz w:val="28"/>
          <w:szCs w:val="28"/>
        </w:rPr>
        <w:t xml:space="preserve">Высшую квалификационную категорию имеют 4 педагога, </w:t>
      </w:r>
      <w:r w:rsidRPr="00FB0D31">
        <w:rPr>
          <w:rFonts w:ascii="Times New Roman" w:hAnsi="Times New Roman"/>
          <w:sz w:val="28"/>
          <w:szCs w:val="28"/>
          <w:lang w:val="en-US"/>
        </w:rPr>
        <w:t>I</w:t>
      </w:r>
      <w:r w:rsidRPr="00FB0D31">
        <w:rPr>
          <w:rFonts w:ascii="Times New Roman" w:hAnsi="Times New Roman"/>
          <w:sz w:val="28"/>
          <w:szCs w:val="28"/>
        </w:rPr>
        <w:t xml:space="preserve"> квалификационную категорию – 18 человек, 5 учителей аттестованы на </w:t>
      </w:r>
      <w:r w:rsidRPr="00FB0D31">
        <w:rPr>
          <w:rFonts w:ascii="Times New Roman" w:hAnsi="Times New Roman"/>
          <w:sz w:val="28"/>
          <w:szCs w:val="28"/>
          <w:lang w:val="en-US"/>
        </w:rPr>
        <w:t>II</w:t>
      </w:r>
      <w:r w:rsidRPr="00FB0D31">
        <w:rPr>
          <w:rFonts w:ascii="Times New Roman" w:hAnsi="Times New Roman"/>
          <w:sz w:val="28"/>
          <w:szCs w:val="28"/>
        </w:rPr>
        <w:t xml:space="preserve"> квалификационную категорию и </w:t>
      </w:r>
      <w:r>
        <w:rPr>
          <w:rFonts w:ascii="Times New Roman" w:hAnsi="Times New Roman"/>
          <w:sz w:val="28"/>
          <w:szCs w:val="28"/>
        </w:rPr>
        <w:t>5</w:t>
      </w:r>
      <w:r w:rsidRPr="00FB0D31">
        <w:rPr>
          <w:rFonts w:ascii="Times New Roman" w:hAnsi="Times New Roman"/>
          <w:sz w:val="28"/>
          <w:szCs w:val="28"/>
        </w:rPr>
        <w:t xml:space="preserve"> человек – без категории. </w:t>
      </w:r>
      <w:proofErr w:type="gramEnd"/>
    </w:p>
    <w:p w:rsidR="00FB0D31" w:rsidRDefault="00FB0D31" w:rsidP="00FB0D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D31">
        <w:rPr>
          <w:rFonts w:ascii="Times New Roman" w:hAnsi="Times New Roman"/>
          <w:sz w:val="28"/>
          <w:szCs w:val="28"/>
        </w:rPr>
        <w:t>У 3</w:t>
      </w:r>
      <w:r>
        <w:rPr>
          <w:rFonts w:ascii="Times New Roman" w:hAnsi="Times New Roman"/>
          <w:sz w:val="28"/>
          <w:szCs w:val="28"/>
        </w:rPr>
        <w:t>1</w:t>
      </w:r>
      <w:r w:rsidRPr="00FB0D31">
        <w:rPr>
          <w:rFonts w:ascii="Times New Roman" w:hAnsi="Times New Roman"/>
          <w:sz w:val="28"/>
          <w:szCs w:val="28"/>
        </w:rPr>
        <w:t xml:space="preserve">  учителя  образование соответствует  профилю преподаваемых дисциплин.</w:t>
      </w:r>
    </w:p>
    <w:p w:rsidR="00E92D96" w:rsidRDefault="00E92D96" w:rsidP="00E92D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92D96">
        <w:rPr>
          <w:rFonts w:ascii="Times New Roman" w:hAnsi="Times New Roman"/>
          <w:sz w:val="28"/>
          <w:szCs w:val="24"/>
        </w:rPr>
        <w:t xml:space="preserve">В школе 3 молодых учителя.  </w:t>
      </w:r>
    </w:p>
    <w:p w:rsidR="00E92D96" w:rsidRDefault="00E92D96" w:rsidP="00E92D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2D96">
        <w:rPr>
          <w:rFonts w:ascii="Times New Roman" w:hAnsi="Times New Roman"/>
          <w:sz w:val="28"/>
          <w:szCs w:val="28"/>
        </w:rPr>
        <w:t xml:space="preserve">Все педагоги проходят курсы повышения согласно графику. За </w:t>
      </w:r>
      <w:r w:rsidR="00622D10">
        <w:rPr>
          <w:rFonts w:ascii="Times New Roman" w:hAnsi="Times New Roman"/>
          <w:sz w:val="28"/>
          <w:szCs w:val="28"/>
        </w:rPr>
        <w:t xml:space="preserve">2010 </w:t>
      </w:r>
      <w:r w:rsidR="00423785">
        <w:rPr>
          <w:rFonts w:ascii="Times New Roman" w:hAnsi="Times New Roman"/>
          <w:sz w:val="28"/>
          <w:szCs w:val="28"/>
        </w:rPr>
        <w:t xml:space="preserve">– 2011 </w:t>
      </w:r>
      <w:r w:rsidR="00622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E92D96">
        <w:rPr>
          <w:rFonts w:ascii="Times New Roman" w:hAnsi="Times New Roman"/>
          <w:sz w:val="28"/>
          <w:szCs w:val="28"/>
        </w:rPr>
        <w:t xml:space="preserve"> курсы повышения квалификации прошли 7 человек</w:t>
      </w:r>
      <w:r w:rsidR="00C30DCF">
        <w:rPr>
          <w:rFonts w:ascii="Times New Roman" w:hAnsi="Times New Roman"/>
          <w:sz w:val="28"/>
          <w:szCs w:val="28"/>
        </w:rPr>
        <w:t>.</w:t>
      </w:r>
    </w:p>
    <w:p w:rsidR="00C30DCF" w:rsidRDefault="00C30DCF" w:rsidP="00C30DCF">
      <w:pPr>
        <w:jc w:val="both"/>
      </w:pPr>
    </w:p>
    <w:p w:rsidR="00C30DCF" w:rsidRPr="00C30DCF" w:rsidRDefault="00C30DCF" w:rsidP="001842F1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 xml:space="preserve">Количество педагогических работников, имеющих награды: </w:t>
      </w:r>
    </w:p>
    <w:p w:rsidR="00C30DCF" w:rsidRPr="00C30DCF" w:rsidRDefault="00C30DCF" w:rsidP="00C30DCF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Нагрудный знак «Почетный работник общего образования Российской Федерации» </w:t>
      </w:r>
      <w:r w:rsidRPr="00C30DCF">
        <w:rPr>
          <w:rFonts w:ascii="Times New Roman" w:hAnsi="Times New Roman" w:cs="Times New Roman"/>
          <w:b/>
          <w:i/>
          <w:sz w:val="28"/>
          <w:szCs w:val="28"/>
        </w:rPr>
        <w:t>– 7;</w:t>
      </w:r>
      <w:r w:rsidRPr="00C30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CF" w:rsidRPr="00C30DCF" w:rsidRDefault="00C30DCF" w:rsidP="00C30DCF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Почетная грамота Госсовета Удмуртской Республики </w:t>
      </w:r>
      <w:r w:rsidRPr="00C30DCF">
        <w:rPr>
          <w:rFonts w:ascii="Times New Roman" w:hAnsi="Times New Roman" w:cs="Times New Roman"/>
          <w:b/>
          <w:i/>
          <w:sz w:val="28"/>
          <w:szCs w:val="28"/>
        </w:rPr>
        <w:t>– 2;</w:t>
      </w:r>
      <w:r w:rsidRPr="00C30D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DCF" w:rsidRPr="00C30DCF" w:rsidRDefault="00C30DCF" w:rsidP="00C30DCF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Почетная грамота Правительства Удмуртской Республики </w:t>
      </w:r>
      <w:r w:rsidRPr="00C30DCF">
        <w:rPr>
          <w:rFonts w:ascii="Times New Roman" w:hAnsi="Times New Roman" w:cs="Times New Roman"/>
          <w:b/>
          <w:i/>
          <w:sz w:val="28"/>
          <w:szCs w:val="28"/>
        </w:rPr>
        <w:t>– 1;</w:t>
      </w:r>
      <w:r w:rsidRPr="00C30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CF" w:rsidRPr="00C30DCF" w:rsidRDefault="00C30DCF" w:rsidP="00C30DCF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Грамота Министерства образования и науки Удмуртской Республики </w:t>
      </w:r>
      <w:r w:rsidRPr="00C30DCF">
        <w:rPr>
          <w:rFonts w:ascii="Times New Roman" w:hAnsi="Times New Roman" w:cs="Times New Roman"/>
          <w:b/>
          <w:i/>
          <w:sz w:val="28"/>
          <w:szCs w:val="28"/>
        </w:rPr>
        <w:t>– 6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0DCF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наполняемость классов – 20 обучающихся. </w:t>
      </w:r>
    </w:p>
    <w:p w:rsidR="00C30DCF" w:rsidRDefault="00C30DCF" w:rsidP="00C30DC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деятельности школы, качество образования</w:t>
      </w:r>
    </w:p>
    <w:p w:rsidR="00C30DCF" w:rsidRDefault="00C30DCF" w:rsidP="00C30DCF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Pr="00C30DCF" w:rsidRDefault="00C30DCF" w:rsidP="00C30D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C30DCF">
        <w:rPr>
          <w:rFonts w:ascii="Times New Roman" w:hAnsi="Times New Roman" w:cs="Times New Roman"/>
          <w:sz w:val="28"/>
          <w:szCs w:val="28"/>
        </w:rPr>
        <w:t xml:space="preserve"> за 3 года выглядит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5"/>
        <w:gridCol w:w="1988"/>
        <w:gridCol w:w="1836"/>
        <w:gridCol w:w="2031"/>
        <w:gridCol w:w="1881"/>
      </w:tblGrid>
      <w:tr w:rsidR="00C30DCF" w:rsidRPr="00C30DCF" w:rsidTr="00C30DCF">
        <w:tc>
          <w:tcPr>
            <w:tcW w:w="1835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988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836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2031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</w:rPr>
              <w:t>Второгодники</w:t>
            </w:r>
          </w:p>
        </w:tc>
        <w:tc>
          <w:tcPr>
            <w:tcW w:w="1881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</w:rPr>
              <w:t>Медалисты</w:t>
            </w:r>
          </w:p>
        </w:tc>
      </w:tr>
      <w:tr w:rsidR="00C30DCF" w:rsidRPr="00C30DCF" w:rsidTr="00C30DCF">
        <w:tc>
          <w:tcPr>
            <w:tcW w:w="1835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988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</w:rPr>
              <w:t>94,8 %</w:t>
            </w:r>
          </w:p>
        </w:tc>
        <w:tc>
          <w:tcPr>
            <w:tcW w:w="1836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47.4 %</w:t>
            </w:r>
          </w:p>
        </w:tc>
        <w:tc>
          <w:tcPr>
            <w:tcW w:w="2031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81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30DCF" w:rsidRPr="00C30DCF" w:rsidTr="00C30DCF">
        <w:tc>
          <w:tcPr>
            <w:tcW w:w="1835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988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</w:rPr>
              <w:t>99 %</w:t>
            </w:r>
          </w:p>
        </w:tc>
        <w:tc>
          <w:tcPr>
            <w:tcW w:w="1836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49.8 %</w:t>
            </w:r>
          </w:p>
        </w:tc>
        <w:tc>
          <w:tcPr>
            <w:tcW w:w="2031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81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30DCF" w:rsidRPr="00C30DCF" w:rsidTr="00C30DCF">
        <w:tc>
          <w:tcPr>
            <w:tcW w:w="1835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988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C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836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46.3 %</w:t>
            </w:r>
          </w:p>
        </w:tc>
        <w:tc>
          <w:tcPr>
            <w:tcW w:w="2031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  <w:vAlign w:val="center"/>
          </w:tcPr>
          <w:p w:rsidR="00C30DCF" w:rsidRPr="00C30DCF" w:rsidRDefault="00C30DCF" w:rsidP="00C30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</w:t>
            </w:r>
            <w:proofErr w:type="spellEnd"/>
            <w:r w:rsidRPr="00C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 </w:t>
            </w:r>
            <w:proofErr w:type="spellStart"/>
            <w:r w:rsidRPr="00C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класса</w:t>
            </w:r>
            <w:proofErr w:type="spellEnd"/>
          </w:p>
        </w:tc>
      </w:tr>
    </w:tbl>
    <w:p w:rsidR="001842F1" w:rsidRDefault="001842F1" w:rsidP="00184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C36" w:rsidRPr="00C93C36" w:rsidRDefault="00423785" w:rsidP="001842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показывает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>спеваемость</w:t>
      </w:r>
      <w:proofErr w:type="spellEnd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>сравнении</w:t>
      </w:r>
      <w:proofErr w:type="spellEnd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>прошлым</w:t>
      </w:r>
      <w:proofErr w:type="spellEnd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>годом</w:t>
      </w:r>
      <w:proofErr w:type="spellEnd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>повысилась</w:t>
      </w:r>
      <w:proofErr w:type="spellEnd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 xml:space="preserve">, школа </w:t>
      </w:r>
      <w:proofErr w:type="spellStart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>сработала</w:t>
      </w:r>
      <w:proofErr w:type="spellEnd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 xml:space="preserve"> без </w:t>
      </w:r>
      <w:proofErr w:type="spellStart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>второгодников</w:t>
      </w:r>
      <w:proofErr w:type="spellEnd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>качество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знаний </w:t>
      </w:r>
      <w:r w:rsidR="00C93C36" w:rsidRPr="00C93C36">
        <w:rPr>
          <w:rFonts w:ascii="Times New Roman" w:hAnsi="Times New Roman" w:cs="Times New Roman"/>
          <w:sz w:val="28"/>
          <w:szCs w:val="28"/>
          <w:lang w:val="uk-UA"/>
        </w:rPr>
        <w:t xml:space="preserve"> понизилось на </w:t>
      </w:r>
      <w:r w:rsidR="001C2597" w:rsidRPr="00E07C64">
        <w:rPr>
          <w:rFonts w:ascii="Times New Roman" w:hAnsi="Times New Roman" w:cs="Times New Roman"/>
          <w:sz w:val="28"/>
          <w:szCs w:val="28"/>
          <w:lang w:val="uk-UA"/>
        </w:rPr>
        <w:t xml:space="preserve">3 %, так </w:t>
      </w:r>
      <w:proofErr w:type="spellStart"/>
      <w:r w:rsidR="001C2597" w:rsidRPr="00E07C64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1C2597" w:rsidRPr="00E07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250">
        <w:rPr>
          <w:rFonts w:ascii="Times New Roman" w:hAnsi="Times New Roman" w:cs="Times New Roman"/>
          <w:sz w:val="28"/>
          <w:szCs w:val="28"/>
          <w:lang w:val="uk-UA"/>
        </w:rPr>
        <w:t xml:space="preserve">педагогами на уроках </w:t>
      </w:r>
      <w:r w:rsidR="00E07C64" w:rsidRPr="00E07C64">
        <w:rPr>
          <w:rFonts w:ascii="Times New Roman" w:hAnsi="Times New Roman" w:cs="Times New Roman"/>
          <w:sz w:val="28"/>
          <w:szCs w:val="28"/>
          <w:lang w:val="uk-UA"/>
        </w:rPr>
        <w:t xml:space="preserve">мало </w:t>
      </w:r>
      <w:proofErr w:type="spellStart"/>
      <w:r w:rsidR="00E07C64" w:rsidRPr="00E07C64">
        <w:rPr>
          <w:rFonts w:ascii="Times New Roman" w:hAnsi="Times New Roman" w:cs="Times New Roman"/>
          <w:sz w:val="28"/>
          <w:szCs w:val="28"/>
          <w:lang w:val="uk-UA"/>
        </w:rPr>
        <w:t>используется</w:t>
      </w:r>
      <w:proofErr w:type="spellEnd"/>
      <w:r w:rsidR="00E07C64" w:rsidRPr="00E07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7C64" w:rsidRPr="00E07C64">
        <w:rPr>
          <w:rFonts w:ascii="Times New Roman" w:hAnsi="Times New Roman" w:cs="Times New Roman"/>
          <w:sz w:val="28"/>
          <w:szCs w:val="28"/>
          <w:lang w:val="uk-UA"/>
        </w:rPr>
        <w:t>индивидуальный</w:t>
      </w:r>
      <w:proofErr w:type="spellEnd"/>
      <w:r w:rsidR="00E07C64" w:rsidRPr="00E07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C64">
        <w:rPr>
          <w:rFonts w:ascii="Times New Roman" w:hAnsi="Times New Roman" w:cs="Times New Roman"/>
          <w:sz w:val="28"/>
          <w:szCs w:val="28"/>
          <w:lang w:val="uk-UA"/>
        </w:rPr>
        <w:t>поход.</w:t>
      </w:r>
    </w:p>
    <w:p w:rsidR="0023364C" w:rsidRDefault="0023364C" w:rsidP="002336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2011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проводился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ЕГЭ, так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11 класса. </w:t>
      </w:r>
    </w:p>
    <w:p w:rsidR="00C30DCF" w:rsidRPr="0023364C" w:rsidRDefault="00C30DCF" w:rsidP="00C30D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В 9 </w:t>
      </w:r>
      <w:proofErr w:type="spellStart"/>
      <w:r w:rsidRPr="00C30DCF">
        <w:rPr>
          <w:rFonts w:ascii="Times New Roman" w:hAnsi="Times New Roman" w:cs="Times New Roman"/>
          <w:sz w:val="28"/>
          <w:szCs w:val="28"/>
          <w:lang w:val="uk-UA"/>
        </w:rPr>
        <w:t>классе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C30DCF">
        <w:rPr>
          <w:rFonts w:ascii="Times New Roman" w:hAnsi="Times New Roman" w:cs="Times New Roman"/>
          <w:sz w:val="28"/>
          <w:szCs w:val="28"/>
          <w:lang w:val="uk-UA"/>
        </w:rPr>
        <w:t>итоговой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DCF">
        <w:rPr>
          <w:rFonts w:ascii="Times New Roman" w:hAnsi="Times New Roman" w:cs="Times New Roman"/>
          <w:sz w:val="28"/>
          <w:szCs w:val="28"/>
          <w:lang w:val="uk-UA"/>
        </w:rPr>
        <w:t>аттестации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DCF">
        <w:rPr>
          <w:rFonts w:ascii="Times New Roman" w:hAnsi="Times New Roman" w:cs="Times New Roman"/>
          <w:sz w:val="28"/>
          <w:szCs w:val="28"/>
          <w:lang w:val="uk-UA"/>
        </w:rPr>
        <w:t>были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DCF">
        <w:rPr>
          <w:rFonts w:ascii="Times New Roman" w:hAnsi="Times New Roman" w:cs="Times New Roman"/>
          <w:sz w:val="28"/>
          <w:szCs w:val="28"/>
          <w:lang w:val="uk-UA"/>
        </w:rPr>
        <w:t>допущены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684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proofErr w:type="spellStart"/>
      <w:r w:rsidR="00837684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="00837684">
        <w:rPr>
          <w:rFonts w:ascii="Times New Roman" w:hAnsi="Times New Roman" w:cs="Times New Roman"/>
          <w:sz w:val="28"/>
          <w:szCs w:val="28"/>
          <w:lang w:val="uk-UA"/>
        </w:rPr>
        <w:t xml:space="preserve">. ГИА по </w:t>
      </w:r>
      <w:proofErr w:type="spellStart"/>
      <w:r w:rsidR="00837684">
        <w:rPr>
          <w:rFonts w:ascii="Times New Roman" w:hAnsi="Times New Roman" w:cs="Times New Roman"/>
          <w:sz w:val="28"/>
          <w:szCs w:val="28"/>
          <w:lang w:val="uk-UA"/>
        </w:rPr>
        <w:t>русскому</w:t>
      </w:r>
      <w:proofErr w:type="spellEnd"/>
      <w:r w:rsidR="00837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7684">
        <w:rPr>
          <w:rFonts w:ascii="Times New Roman" w:hAnsi="Times New Roman" w:cs="Times New Roman"/>
          <w:sz w:val="28"/>
          <w:szCs w:val="28"/>
          <w:lang w:val="uk-UA"/>
        </w:rPr>
        <w:t>язы</w:t>
      </w:r>
      <w:r w:rsidRPr="00C30DCF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30DCF">
        <w:rPr>
          <w:rFonts w:ascii="Times New Roman" w:hAnsi="Times New Roman" w:cs="Times New Roman"/>
          <w:sz w:val="28"/>
          <w:szCs w:val="28"/>
          <w:lang w:val="uk-UA"/>
        </w:rPr>
        <w:t>математике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DCF">
        <w:rPr>
          <w:rFonts w:ascii="Times New Roman" w:hAnsi="Times New Roman" w:cs="Times New Roman"/>
          <w:sz w:val="28"/>
          <w:szCs w:val="28"/>
          <w:lang w:val="uk-UA"/>
        </w:rPr>
        <w:t>сдали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 все 24 </w:t>
      </w:r>
      <w:proofErr w:type="spellStart"/>
      <w:r w:rsidRPr="00C30DCF">
        <w:rPr>
          <w:rFonts w:ascii="Times New Roman" w:hAnsi="Times New Roman" w:cs="Times New Roman"/>
          <w:sz w:val="28"/>
          <w:szCs w:val="28"/>
          <w:lang w:val="uk-UA"/>
        </w:rPr>
        <w:t>учащиеся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7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7684" w:rsidRPr="001C2597">
        <w:rPr>
          <w:rFonts w:ascii="Times New Roman" w:hAnsi="Times New Roman" w:cs="Times New Roman"/>
          <w:sz w:val="28"/>
          <w:szCs w:val="28"/>
          <w:lang w:val="uk-UA"/>
        </w:rPr>
        <w:t>Качество</w:t>
      </w:r>
      <w:proofErr w:type="spellEnd"/>
      <w:r w:rsidR="00837684">
        <w:rPr>
          <w:rFonts w:ascii="Times New Roman" w:hAnsi="Times New Roman" w:cs="Times New Roman"/>
          <w:sz w:val="28"/>
          <w:szCs w:val="28"/>
          <w:lang w:val="uk-UA"/>
        </w:rPr>
        <w:t xml:space="preserve"> знаний по </w:t>
      </w:r>
      <w:proofErr w:type="spellStart"/>
      <w:r w:rsidR="00837684">
        <w:rPr>
          <w:rFonts w:ascii="Times New Roman" w:hAnsi="Times New Roman" w:cs="Times New Roman"/>
          <w:sz w:val="28"/>
          <w:szCs w:val="28"/>
          <w:lang w:val="uk-UA"/>
        </w:rPr>
        <w:t>русскому</w:t>
      </w:r>
      <w:proofErr w:type="spellEnd"/>
      <w:r w:rsidR="00837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7684">
        <w:rPr>
          <w:rFonts w:ascii="Times New Roman" w:hAnsi="Times New Roman" w:cs="Times New Roman"/>
          <w:sz w:val="28"/>
          <w:szCs w:val="28"/>
          <w:lang w:val="uk-UA"/>
        </w:rPr>
        <w:t>язы</w:t>
      </w:r>
      <w:r w:rsidRPr="00C30DCF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 – 58,3 %, по </w:t>
      </w:r>
      <w:proofErr w:type="spellStart"/>
      <w:r w:rsidRPr="00C30DCF">
        <w:rPr>
          <w:rFonts w:ascii="Times New Roman" w:hAnsi="Times New Roman" w:cs="Times New Roman"/>
          <w:sz w:val="28"/>
          <w:szCs w:val="28"/>
          <w:lang w:val="uk-UA"/>
        </w:rPr>
        <w:t>математике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 – 67 %. </w:t>
      </w:r>
      <w:proofErr w:type="spellStart"/>
      <w:r w:rsidRPr="00C30DCF">
        <w:rPr>
          <w:rFonts w:ascii="Times New Roman" w:hAnsi="Times New Roman" w:cs="Times New Roman"/>
          <w:sz w:val="28"/>
          <w:szCs w:val="28"/>
          <w:lang w:val="uk-UA"/>
        </w:rPr>
        <w:t>Успешность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 100 % по </w:t>
      </w:r>
      <w:proofErr w:type="spellStart"/>
      <w:r w:rsidRPr="00C30DCF">
        <w:rPr>
          <w:rFonts w:ascii="Times New Roman" w:hAnsi="Times New Roman" w:cs="Times New Roman"/>
          <w:sz w:val="28"/>
          <w:szCs w:val="28"/>
          <w:lang w:val="uk-UA"/>
        </w:rPr>
        <w:t>обоим</w:t>
      </w:r>
      <w:proofErr w:type="spellEnd"/>
      <w:r w:rsidRPr="00C30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64C">
        <w:rPr>
          <w:rFonts w:ascii="Times New Roman" w:hAnsi="Times New Roman" w:cs="Times New Roman"/>
          <w:sz w:val="28"/>
          <w:szCs w:val="28"/>
          <w:lang w:val="uk-UA"/>
        </w:rPr>
        <w:t>предметам.</w:t>
      </w:r>
    </w:p>
    <w:p w:rsidR="0023364C" w:rsidRPr="0023364C" w:rsidRDefault="00423785" w:rsidP="0023364C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ученица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64C" w:rsidRPr="00233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364C" w:rsidRPr="0023364C">
        <w:rPr>
          <w:rFonts w:ascii="Times New Roman" w:hAnsi="Times New Roman" w:cs="Times New Roman"/>
          <w:sz w:val="28"/>
          <w:szCs w:val="28"/>
          <w:lang w:val="uk-UA"/>
        </w:rPr>
        <w:t>закончила</w:t>
      </w:r>
      <w:proofErr w:type="spellEnd"/>
      <w:r w:rsidR="0023364C" w:rsidRPr="00233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64C">
        <w:rPr>
          <w:rFonts w:ascii="Times New Roman" w:hAnsi="Times New Roman" w:cs="Times New Roman"/>
          <w:sz w:val="28"/>
          <w:szCs w:val="28"/>
          <w:lang w:val="uk-UA"/>
        </w:rPr>
        <w:t xml:space="preserve">школу </w:t>
      </w:r>
      <w:r w:rsidR="0023364C" w:rsidRPr="0023364C">
        <w:rPr>
          <w:rFonts w:ascii="Times New Roman" w:hAnsi="Times New Roman" w:cs="Times New Roman"/>
          <w:sz w:val="28"/>
          <w:szCs w:val="28"/>
          <w:lang w:val="uk-UA"/>
        </w:rPr>
        <w:t>на «</w:t>
      </w:r>
      <w:proofErr w:type="spellStart"/>
      <w:r w:rsidR="0023364C" w:rsidRPr="0023364C">
        <w:rPr>
          <w:rFonts w:ascii="Times New Roman" w:hAnsi="Times New Roman" w:cs="Times New Roman"/>
          <w:sz w:val="28"/>
          <w:szCs w:val="28"/>
          <w:lang w:val="uk-UA"/>
        </w:rPr>
        <w:t>отлично</w:t>
      </w:r>
      <w:proofErr w:type="spellEnd"/>
      <w:r w:rsidR="0023364C" w:rsidRPr="0023364C">
        <w:rPr>
          <w:rFonts w:ascii="Times New Roman" w:hAnsi="Times New Roman" w:cs="Times New Roman"/>
          <w:sz w:val="28"/>
          <w:szCs w:val="28"/>
          <w:lang w:val="uk-UA"/>
        </w:rPr>
        <w:t xml:space="preserve">» и получила </w:t>
      </w:r>
      <w:proofErr w:type="spellStart"/>
      <w:r w:rsidR="0023364C" w:rsidRPr="0023364C">
        <w:rPr>
          <w:rFonts w:ascii="Times New Roman" w:hAnsi="Times New Roman" w:cs="Times New Roman"/>
          <w:sz w:val="28"/>
          <w:szCs w:val="28"/>
          <w:lang w:val="uk-UA"/>
        </w:rPr>
        <w:t>аттестат</w:t>
      </w:r>
      <w:proofErr w:type="spellEnd"/>
      <w:r w:rsidR="0023364C" w:rsidRPr="00233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364C" w:rsidRPr="0023364C">
        <w:rPr>
          <w:rFonts w:ascii="Times New Roman" w:hAnsi="Times New Roman" w:cs="Times New Roman"/>
          <w:sz w:val="28"/>
          <w:szCs w:val="28"/>
          <w:lang w:val="uk-UA"/>
        </w:rPr>
        <w:t>особого</w:t>
      </w:r>
      <w:proofErr w:type="spellEnd"/>
      <w:r w:rsidR="0023364C" w:rsidRPr="00233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364C" w:rsidRPr="0023364C">
        <w:rPr>
          <w:rFonts w:ascii="Times New Roman" w:hAnsi="Times New Roman" w:cs="Times New Roman"/>
          <w:sz w:val="28"/>
          <w:szCs w:val="28"/>
          <w:lang w:val="uk-UA"/>
        </w:rPr>
        <w:t>образца</w:t>
      </w:r>
      <w:proofErr w:type="spellEnd"/>
      <w:r w:rsidR="0023364C" w:rsidRPr="002336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3785" w:rsidRDefault="0023364C" w:rsidP="002336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выпущено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3364C" w:rsidRPr="0023364C" w:rsidRDefault="0023364C" w:rsidP="00423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них:</w:t>
      </w:r>
      <w:r w:rsidR="0042378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23785">
        <w:rPr>
          <w:rFonts w:ascii="Times New Roman" w:hAnsi="Times New Roman" w:cs="Times New Roman"/>
          <w:sz w:val="28"/>
          <w:szCs w:val="28"/>
        </w:rPr>
        <w:t xml:space="preserve">пришли в </w:t>
      </w:r>
      <w:r w:rsidRPr="0023364C">
        <w:rPr>
          <w:rFonts w:ascii="Times New Roman" w:hAnsi="Times New Roman" w:cs="Times New Roman"/>
          <w:sz w:val="28"/>
          <w:szCs w:val="28"/>
        </w:rPr>
        <w:t>10 класс МОУ СОШ № 5 – 15</w:t>
      </w:r>
      <w:r w:rsidR="00584F19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23364C" w:rsidRPr="0023364C" w:rsidRDefault="00423785" w:rsidP="004237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ушли в </w:t>
      </w:r>
      <w:r w:rsidR="0023364C" w:rsidRPr="0023364C">
        <w:rPr>
          <w:rFonts w:ascii="Times New Roman" w:hAnsi="Times New Roman" w:cs="Times New Roman"/>
          <w:sz w:val="28"/>
          <w:szCs w:val="28"/>
        </w:rPr>
        <w:t>10 кла</w:t>
      </w:r>
      <w:proofErr w:type="gramStart"/>
      <w:r w:rsidR="0023364C" w:rsidRPr="0023364C">
        <w:rPr>
          <w:rFonts w:ascii="Times New Roman" w:hAnsi="Times New Roman" w:cs="Times New Roman"/>
          <w:sz w:val="28"/>
          <w:szCs w:val="28"/>
        </w:rPr>
        <w:t xml:space="preserve">сс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364C" w:rsidRPr="0023364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23364C" w:rsidRPr="0023364C">
        <w:rPr>
          <w:rFonts w:ascii="Times New Roman" w:hAnsi="Times New Roman" w:cs="Times New Roman"/>
          <w:sz w:val="28"/>
          <w:szCs w:val="28"/>
        </w:rPr>
        <w:t>угие МОУ СОШ – 2</w:t>
      </w:r>
      <w:r w:rsidR="00584F19">
        <w:rPr>
          <w:rFonts w:ascii="Times New Roman" w:hAnsi="Times New Roman" w:cs="Times New Roman"/>
          <w:sz w:val="28"/>
          <w:szCs w:val="28"/>
        </w:rPr>
        <w:t xml:space="preserve"> человека,</w:t>
      </w:r>
    </w:p>
    <w:p w:rsidR="0023364C" w:rsidRPr="0023364C" w:rsidRDefault="00423785" w:rsidP="004237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 в </w:t>
      </w:r>
      <w:r w:rsidR="0023364C" w:rsidRPr="0023364C">
        <w:rPr>
          <w:rFonts w:ascii="Times New Roman" w:hAnsi="Times New Roman" w:cs="Times New Roman"/>
          <w:sz w:val="28"/>
          <w:szCs w:val="28"/>
        </w:rPr>
        <w:t xml:space="preserve">ПУ – 4 </w:t>
      </w:r>
      <w:r>
        <w:rPr>
          <w:rFonts w:ascii="Times New Roman" w:hAnsi="Times New Roman" w:cs="Times New Roman"/>
          <w:sz w:val="28"/>
          <w:szCs w:val="28"/>
        </w:rPr>
        <w:t xml:space="preserve">человека,  в </w:t>
      </w:r>
      <w:proofErr w:type="spellStart"/>
      <w:r w:rsidR="0023364C" w:rsidRPr="0023364C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23364C" w:rsidRPr="0023364C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584F19">
        <w:rPr>
          <w:rFonts w:ascii="Times New Roman" w:hAnsi="Times New Roman" w:cs="Times New Roman"/>
          <w:sz w:val="28"/>
          <w:szCs w:val="28"/>
        </w:rPr>
        <w:t>,</w:t>
      </w:r>
    </w:p>
    <w:p w:rsidR="0023364C" w:rsidRDefault="00584F19" w:rsidP="0042378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человек определён на курсы от Центра занятости населения. </w:t>
      </w:r>
    </w:p>
    <w:p w:rsidR="0023364C" w:rsidRPr="0023364C" w:rsidRDefault="0023364C" w:rsidP="0023364C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:rsidR="00C30DCF" w:rsidRDefault="0023364C" w:rsidP="002336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Достижения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обучающихся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 w:rsidR="00584F19">
        <w:rPr>
          <w:rFonts w:ascii="Times New Roman" w:hAnsi="Times New Roman" w:cs="Times New Roman"/>
          <w:b/>
          <w:sz w:val="28"/>
          <w:szCs w:val="28"/>
          <w:lang w:val="uk-UA"/>
        </w:rPr>
        <w:t>городских</w:t>
      </w:r>
      <w:proofErr w:type="spellEnd"/>
      <w:r w:rsidR="00584F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олимпиадах</w:t>
      </w:r>
      <w:proofErr w:type="spellEnd"/>
    </w:p>
    <w:tbl>
      <w:tblPr>
        <w:tblStyle w:val="a7"/>
        <w:tblW w:w="10065" w:type="dxa"/>
        <w:tblInd w:w="-34" w:type="dxa"/>
        <w:tblLayout w:type="fixed"/>
        <w:tblLook w:val="04A0"/>
      </w:tblPr>
      <w:tblGrid>
        <w:gridCol w:w="568"/>
        <w:gridCol w:w="2268"/>
        <w:gridCol w:w="2552"/>
        <w:gridCol w:w="965"/>
        <w:gridCol w:w="1302"/>
        <w:gridCol w:w="2410"/>
      </w:tblGrid>
      <w:tr w:rsidR="0023364C" w:rsidRPr="002B1628" w:rsidTr="00E1580D">
        <w:trPr>
          <w:trHeight w:val="487"/>
        </w:trPr>
        <w:tc>
          <w:tcPr>
            <w:tcW w:w="568" w:type="dxa"/>
          </w:tcPr>
          <w:p w:rsidR="0023364C" w:rsidRPr="002B1628" w:rsidRDefault="0023364C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3364C" w:rsidRPr="002B1628" w:rsidRDefault="0023364C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6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vAlign w:val="center"/>
          </w:tcPr>
          <w:p w:rsidR="0023364C" w:rsidRPr="002B1628" w:rsidRDefault="0023364C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62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65" w:type="dxa"/>
            <w:vAlign w:val="center"/>
          </w:tcPr>
          <w:p w:rsidR="0023364C" w:rsidRPr="002B1628" w:rsidRDefault="0023364C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6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02" w:type="dxa"/>
            <w:vAlign w:val="center"/>
          </w:tcPr>
          <w:p w:rsidR="0023364C" w:rsidRPr="002B1628" w:rsidRDefault="0023364C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62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vAlign w:val="center"/>
          </w:tcPr>
          <w:p w:rsidR="0023364C" w:rsidRPr="002B1628" w:rsidRDefault="0023364C" w:rsidP="00A7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62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FE3007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Полтанова</w:t>
            </w:r>
            <w:proofErr w:type="spellEnd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Ксенья</w:t>
            </w:r>
            <w:proofErr w:type="spellEnd"/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Назипова С.Л. 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Александра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Назипова С.Л. 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Назипова С.Л. 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Юлия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Кузнецова Е.И.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Шакурова </w:t>
            </w:r>
            <w:proofErr w:type="spellStart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Линара</w:t>
            </w:r>
            <w:proofErr w:type="spellEnd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Кузнецова Е.И.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Исакова Анна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Рябухина А.В.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Назипова </w:t>
            </w:r>
            <w:proofErr w:type="spellStart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Рафеля</w:t>
            </w:r>
            <w:proofErr w:type="spellEnd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Рябухина А.В.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Юлия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Уракова Г.А.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Дмитрий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Уракова Г.А.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Юлия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Уракова Г.А.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Зорина Анна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Кузнецова Е.И.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Садаков</w:t>
            </w:r>
            <w:proofErr w:type="spellEnd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Мальцев Сергей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Иванцова Г.Н. 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Дмитрий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Уракова Г.А. 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Мальцев Сергей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Хохрин</w:t>
            </w:r>
            <w:proofErr w:type="spellEnd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Онищенко Сергей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Хохрин</w:t>
            </w:r>
            <w:proofErr w:type="spellEnd"/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</w:p>
        </w:tc>
      </w:tr>
      <w:tr w:rsidR="0023364C" w:rsidRPr="006122E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Онищенко Сергей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Шадрина Г.Н. </w:t>
            </w:r>
          </w:p>
        </w:tc>
      </w:tr>
      <w:tr w:rsidR="0023364C" w:rsidRPr="002B1628" w:rsidTr="00E1580D">
        <w:tc>
          <w:tcPr>
            <w:tcW w:w="568" w:type="dxa"/>
          </w:tcPr>
          <w:p w:rsidR="0023364C" w:rsidRPr="006122E8" w:rsidRDefault="0023364C" w:rsidP="0023364C">
            <w:pPr>
              <w:pStyle w:val="a3"/>
              <w:numPr>
                <w:ilvl w:val="0"/>
                <w:numId w:val="29"/>
              </w:num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 xml:space="preserve">Назаров Артур </w:t>
            </w:r>
          </w:p>
        </w:tc>
        <w:tc>
          <w:tcPr>
            <w:tcW w:w="965" w:type="dxa"/>
          </w:tcPr>
          <w:p w:rsidR="0023364C" w:rsidRPr="006122E8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02" w:type="dxa"/>
            <w:vAlign w:val="center"/>
          </w:tcPr>
          <w:p w:rsidR="0023364C" w:rsidRPr="006122E8" w:rsidRDefault="0023364C" w:rsidP="00A76323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23364C" w:rsidRDefault="0023364C" w:rsidP="00A76323">
            <w:pPr>
              <w:tabs>
                <w:tab w:val="left" w:pos="2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2E8">
              <w:rPr>
                <w:rFonts w:ascii="Times New Roman" w:hAnsi="Times New Roman" w:cs="Times New Roman"/>
                <w:sz w:val="24"/>
                <w:szCs w:val="24"/>
              </w:rPr>
              <w:t>Шадрина 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5B4A" w:rsidRDefault="00BD5B4A" w:rsidP="008C6A71">
      <w:pPr>
        <w:rPr>
          <w:rFonts w:ascii="Times New Roman" w:hAnsi="Times New Roman" w:cs="Times New Roman"/>
          <w:sz w:val="28"/>
          <w:szCs w:val="28"/>
        </w:rPr>
      </w:pPr>
    </w:p>
    <w:p w:rsidR="008C6A71" w:rsidRDefault="008C6A71" w:rsidP="008C6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DED">
        <w:rPr>
          <w:rFonts w:ascii="Times New Roman" w:hAnsi="Times New Roman" w:cs="Times New Roman"/>
          <w:b/>
          <w:sz w:val="28"/>
          <w:szCs w:val="28"/>
        </w:rPr>
        <w:t xml:space="preserve">Призёры и победители внеклассных мероприятий  за </w:t>
      </w:r>
      <w:r w:rsidRPr="00494D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4DED">
        <w:rPr>
          <w:rFonts w:ascii="Times New Roman" w:hAnsi="Times New Roman" w:cs="Times New Roman"/>
          <w:b/>
          <w:sz w:val="28"/>
          <w:szCs w:val="28"/>
        </w:rPr>
        <w:t xml:space="preserve"> полугодие 2011-2012 учебного года</w:t>
      </w:r>
    </w:p>
    <w:tbl>
      <w:tblPr>
        <w:tblStyle w:val="a7"/>
        <w:tblW w:w="10061" w:type="dxa"/>
        <w:tblLook w:val="04A0"/>
      </w:tblPr>
      <w:tblGrid>
        <w:gridCol w:w="617"/>
        <w:gridCol w:w="2238"/>
        <w:gridCol w:w="2072"/>
        <w:gridCol w:w="1524"/>
        <w:gridCol w:w="1620"/>
        <w:gridCol w:w="1990"/>
      </w:tblGrid>
      <w:tr w:rsidR="008C6A71" w:rsidRPr="005F4C5A" w:rsidTr="007C0345">
        <w:tc>
          <w:tcPr>
            <w:tcW w:w="617" w:type="dxa"/>
            <w:vAlign w:val="center"/>
          </w:tcPr>
          <w:p w:rsidR="008C6A71" w:rsidRPr="005F4C5A" w:rsidRDefault="008C6A71" w:rsidP="007C03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F4C5A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5F4C5A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5F4C5A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38" w:type="dxa"/>
            <w:vAlign w:val="center"/>
          </w:tcPr>
          <w:p w:rsidR="008C6A71" w:rsidRPr="005F4C5A" w:rsidRDefault="008C6A71" w:rsidP="007C03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072" w:type="dxa"/>
            <w:vAlign w:val="center"/>
          </w:tcPr>
          <w:p w:rsidR="008C6A71" w:rsidRPr="005F4C5A" w:rsidRDefault="008C6A71" w:rsidP="007C03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  <w:tc>
          <w:tcPr>
            <w:tcW w:w="1524" w:type="dxa"/>
            <w:vAlign w:val="center"/>
          </w:tcPr>
          <w:p w:rsidR="008C6A71" w:rsidRPr="005F4C5A" w:rsidRDefault="008C6A71" w:rsidP="007C03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</w:tc>
        <w:tc>
          <w:tcPr>
            <w:tcW w:w="1620" w:type="dxa"/>
            <w:vAlign w:val="center"/>
          </w:tcPr>
          <w:p w:rsidR="008C6A71" w:rsidRPr="005F4C5A" w:rsidRDefault="008C6A71" w:rsidP="007C03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1990" w:type="dxa"/>
            <w:vAlign w:val="center"/>
          </w:tcPr>
          <w:p w:rsidR="008C6A71" w:rsidRPr="005F4C5A" w:rsidRDefault="008C6A71" w:rsidP="007C03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</w:tr>
      <w:tr w:rsidR="00A93567" w:rsidRPr="005F4C5A" w:rsidTr="006E085E">
        <w:tc>
          <w:tcPr>
            <w:tcW w:w="617" w:type="dxa"/>
          </w:tcPr>
          <w:p w:rsidR="00A93567" w:rsidRPr="005F4C5A" w:rsidRDefault="00A93567" w:rsidP="006E085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</w:tcPr>
          <w:p w:rsidR="00A93567" w:rsidRPr="005F4C5A" w:rsidRDefault="00A93567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Конкурс детского творчества  «Картинная галерея правильного питания» </w:t>
            </w:r>
          </w:p>
        </w:tc>
        <w:tc>
          <w:tcPr>
            <w:tcW w:w="2072" w:type="dxa"/>
          </w:tcPr>
          <w:p w:rsidR="00A93567" w:rsidRPr="005F4C5A" w:rsidRDefault="00A93567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Зайцева Любовь, 4а</w:t>
            </w:r>
          </w:p>
          <w:p w:rsidR="00A93567" w:rsidRPr="005F4C5A" w:rsidRDefault="00A93567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Буланова Анастасия, 4а </w:t>
            </w:r>
          </w:p>
          <w:p w:rsidR="00A93567" w:rsidRPr="005F4C5A" w:rsidRDefault="00A93567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Черанёв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ндрей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, 4б </w:t>
            </w:r>
          </w:p>
        </w:tc>
        <w:tc>
          <w:tcPr>
            <w:tcW w:w="1524" w:type="dxa"/>
          </w:tcPr>
          <w:p w:rsidR="00A93567" w:rsidRPr="005F4C5A" w:rsidRDefault="00A93567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Дипломы, ценные подарки</w:t>
            </w:r>
          </w:p>
        </w:tc>
        <w:tc>
          <w:tcPr>
            <w:tcW w:w="1620" w:type="dxa"/>
          </w:tcPr>
          <w:p w:rsidR="00A93567" w:rsidRPr="00A93567" w:rsidRDefault="00A93567" w:rsidP="006E085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Российский </w:t>
            </w:r>
          </w:p>
        </w:tc>
        <w:tc>
          <w:tcPr>
            <w:tcW w:w="1990" w:type="dxa"/>
          </w:tcPr>
          <w:p w:rsidR="00A93567" w:rsidRPr="005F4C5A" w:rsidRDefault="00A93567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Кузнецова Е.И. </w:t>
            </w:r>
          </w:p>
        </w:tc>
      </w:tr>
      <w:tr w:rsidR="006E085E" w:rsidRPr="005F4C5A" w:rsidTr="006E085E">
        <w:tc>
          <w:tcPr>
            <w:tcW w:w="617" w:type="dxa"/>
          </w:tcPr>
          <w:p w:rsidR="006E085E" w:rsidRPr="005F4C5A" w:rsidRDefault="006E085E" w:rsidP="006E085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</w:tcPr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Юные таланты за безопасность </w:t>
            </w:r>
          </w:p>
        </w:tc>
        <w:tc>
          <w:tcPr>
            <w:tcW w:w="2072" w:type="dxa"/>
          </w:tcPr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Рыбаков Данил, 5б </w:t>
            </w:r>
          </w:p>
        </w:tc>
        <w:tc>
          <w:tcPr>
            <w:tcW w:w="1524" w:type="dxa"/>
          </w:tcPr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место </w:t>
            </w:r>
          </w:p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</w:p>
          <w:p w:rsidR="006E085E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Ценный подарок </w:t>
            </w:r>
          </w:p>
          <w:p w:rsidR="00BD5B4A" w:rsidRPr="005F4C5A" w:rsidRDefault="00BD5B4A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6E085E" w:rsidRPr="00A93567" w:rsidRDefault="006E085E" w:rsidP="006E085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>Республи-канский</w:t>
            </w:r>
            <w:proofErr w:type="spellEnd"/>
            <w:proofErr w:type="gramEnd"/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990" w:type="dxa"/>
          </w:tcPr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Невоструева Т.Н. </w:t>
            </w:r>
          </w:p>
        </w:tc>
      </w:tr>
      <w:tr w:rsidR="006E085E" w:rsidRPr="005F4C5A" w:rsidTr="006E085E">
        <w:tc>
          <w:tcPr>
            <w:tcW w:w="617" w:type="dxa"/>
          </w:tcPr>
          <w:p w:rsidR="006E085E" w:rsidRPr="005F4C5A" w:rsidRDefault="006E085E" w:rsidP="006E085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</w:tcPr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Юные таланты за безопасность </w:t>
            </w:r>
          </w:p>
        </w:tc>
        <w:tc>
          <w:tcPr>
            <w:tcW w:w="2072" w:type="dxa"/>
          </w:tcPr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Команда «Коротышки»: </w:t>
            </w:r>
          </w:p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Шерстобитова</w:t>
            </w:r>
            <w:proofErr w:type="spellEnd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А., 4б</w:t>
            </w:r>
          </w:p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Калинникова</w:t>
            </w:r>
            <w:proofErr w:type="spellEnd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А., 4а</w:t>
            </w:r>
          </w:p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Кузьминых В., 4а</w:t>
            </w:r>
          </w:p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Кутасов И., 4а</w:t>
            </w:r>
          </w:p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Полякова Е., 4а</w:t>
            </w:r>
          </w:p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Бадаева</w:t>
            </w:r>
            <w:proofErr w:type="spellEnd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Л., 4а </w:t>
            </w:r>
          </w:p>
        </w:tc>
        <w:tc>
          <w:tcPr>
            <w:tcW w:w="1524" w:type="dxa"/>
          </w:tcPr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место </w:t>
            </w:r>
          </w:p>
        </w:tc>
        <w:tc>
          <w:tcPr>
            <w:tcW w:w="1620" w:type="dxa"/>
          </w:tcPr>
          <w:p w:rsidR="006E085E" w:rsidRPr="00A93567" w:rsidRDefault="006E085E" w:rsidP="006E085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>Республи-канский</w:t>
            </w:r>
            <w:proofErr w:type="spellEnd"/>
            <w:proofErr w:type="gramEnd"/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990" w:type="dxa"/>
          </w:tcPr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Невоструева Т.Н. </w:t>
            </w:r>
          </w:p>
        </w:tc>
      </w:tr>
      <w:tr w:rsidR="006E085E" w:rsidRPr="005F4C5A" w:rsidTr="006E085E">
        <w:tc>
          <w:tcPr>
            <w:tcW w:w="617" w:type="dxa"/>
          </w:tcPr>
          <w:p w:rsidR="006E085E" w:rsidRPr="005F4C5A" w:rsidRDefault="006E085E" w:rsidP="006E085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</w:tcPr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Юные таланты за безопасность </w:t>
            </w:r>
          </w:p>
        </w:tc>
        <w:tc>
          <w:tcPr>
            <w:tcW w:w="2072" w:type="dxa"/>
          </w:tcPr>
          <w:p w:rsidR="006E085E" w:rsidRPr="005F4C5A" w:rsidRDefault="006E085E" w:rsidP="006E085E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Группа «Юные спасатели»:</w:t>
            </w:r>
          </w:p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Боткин И., 8б</w:t>
            </w:r>
          </w:p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Бояров А., 8б</w:t>
            </w:r>
          </w:p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Кудрявцев Р.. 8б </w:t>
            </w:r>
          </w:p>
        </w:tc>
        <w:tc>
          <w:tcPr>
            <w:tcW w:w="1524" w:type="dxa"/>
          </w:tcPr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место </w:t>
            </w:r>
          </w:p>
        </w:tc>
        <w:tc>
          <w:tcPr>
            <w:tcW w:w="1620" w:type="dxa"/>
          </w:tcPr>
          <w:p w:rsidR="006E085E" w:rsidRPr="00A93567" w:rsidRDefault="006E085E" w:rsidP="006E085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>Республи-канский</w:t>
            </w:r>
            <w:proofErr w:type="spellEnd"/>
            <w:proofErr w:type="gramEnd"/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990" w:type="dxa"/>
          </w:tcPr>
          <w:p w:rsidR="006E085E" w:rsidRPr="005F4C5A" w:rsidRDefault="006E085E" w:rsidP="006E08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Невоструева Т.Н. </w:t>
            </w:r>
          </w:p>
        </w:tc>
      </w:tr>
      <w:tr w:rsidR="008C6A71" w:rsidRPr="005F4C5A" w:rsidTr="007C0345">
        <w:tc>
          <w:tcPr>
            <w:tcW w:w="617" w:type="dxa"/>
          </w:tcPr>
          <w:p w:rsidR="008C6A71" w:rsidRPr="005F4C5A" w:rsidRDefault="008C6A71" w:rsidP="008C6A7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«Юный техник»</w:t>
            </w:r>
          </w:p>
        </w:tc>
        <w:tc>
          <w:tcPr>
            <w:tcW w:w="2072" w:type="dxa"/>
          </w:tcPr>
          <w:p w:rsidR="008C6A71" w:rsidRPr="005F4C5A" w:rsidRDefault="008C6A71" w:rsidP="007C0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учащихся 4-7 классов</w:t>
            </w:r>
          </w:p>
        </w:tc>
        <w:tc>
          <w:tcPr>
            <w:tcW w:w="1524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Грамота</w:t>
            </w:r>
          </w:p>
        </w:tc>
        <w:tc>
          <w:tcPr>
            <w:tcW w:w="1620" w:type="dxa"/>
          </w:tcPr>
          <w:p w:rsidR="008C6A71" w:rsidRPr="00A93567" w:rsidRDefault="008C6A71" w:rsidP="007C034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Городской </w:t>
            </w:r>
          </w:p>
        </w:tc>
        <w:tc>
          <w:tcPr>
            <w:tcW w:w="1990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Садаков</w:t>
            </w:r>
            <w:proofErr w:type="spellEnd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А.А. </w:t>
            </w:r>
          </w:p>
        </w:tc>
      </w:tr>
      <w:tr w:rsidR="008C6A71" w:rsidRPr="005F4C5A" w:rsidTr="007C0345">
        <w:tc>
          <w:tcPr>
            <w:tcW w:w="617" w:type="dxa"/>
          </w:tcPr>
          <w:p w:rsidR="008C6A71" w:rsidRPr="005F4C5A" w:rsidRDefault="008C6A71" w:rsidP="008C6A7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</w:tcPr>
          <w:p w:rsidR="008C6A71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Конкурс-соревнование  «Школа безопасности»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C6A71" w:rsidRPr="005F4C5A" w:rsidRDefault="008C6A71" w:rsidP="007C0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этап «Зарницы»)</w:t>
            </w:r>
          </w:p>
        </w:tc>
        <w:tc>
          <w:tcPr>
            <w:tcW w:w="2072" w:type="dxa"/>
          </w:tcPr>
          <w:p w:rsidR="008C6A71" w:rsidRPr="005F4C5A" w:rsidRDefault="008C6A71" w:rsidP="007C0345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Команда 7б класса:</w:t>
            </w:r>
          </w:p>
          <w:p w:rsidR="008C6A71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Евгений, </w:t>
            </w:r>
          </w:p>
          <w:p w:rsidR="008C6A71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Кайшева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Настя,</w:t>
            </w:r>
          </w:p>
          <w:p w:rsidR="008C6A71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Алёна,</w:t>
            </w:r>
          </w:p>
          <w:p w:rsidR="008C6A71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Павлов Антон,</w:t>
            </w:r>
          </w:p>
          <w:p w:rsidR="008C6A71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Параденко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Ангелина, </w:t>
            </w:r>
          </w:p>
          <w:p w:rsidR="008C6A71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Романова Ксения,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Лев </w:t>
            </w:r>
          </w:p>
        </w:tc>
        <w:tc>
          <w:tcPr>
            <w:tcW w:w="1524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III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место Грамота </w:t>
            </w:r>
          </w:p>
        </w:tc>
        <w:tc>
          <w:tcPr>
            <w:tcW w:w="1620" w:type="dxa"/>
          </w:tcPr>
          <w:p w:rsidR="008C6A71" w:rsidRPr="00A93567" w:rsidRDefault="008C6A71" w:rsidP="007C034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Городской </w:t>
            </w:r>
          </w:p>
        </w:tc>
        <w:tc>
          <w:tcPr>
            <w:tcW w:w="1990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Хохрин</w:t>
            </w:r>
            <w:proofErr w:type="spellEnd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С.Б. </w:t>
            </w:r>
          </w:p>
        </w:tc>
      </w:tr>
      <w:tr w:rsidR="008C6A71" w:rsidRPr="005F4C5A" w:rsidTr="007C0345">
        <w:tc>
          <w:tcPr>
            <w:tcW w:w="617" w:type="dxa"/>
          </w:tcPr>
          <w:p w:rsidR="008C6A71" w:rsidRPr="005F4C5A" w:rsidRDefault="008C6A71" w:rsidP="008C6A7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</w:tcPr>
          <w:p w:rsidR="008C6A71" w:rsidRPr="005F4C5A" w:rsidRDefault="008C6A71" w:rsidP="007C0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Соревнование по спортивному ориентированию </w:t>
            </w:r>
          </w:p>
        </w:tc>
        <w:tc>
          <w:tcPr>
            <w:tcW w:w="2072" w:type="dxa"/>
          </w:tcPr>
          <w:p w:rsidR="008C6A71" w:rsidRDefault="008C6A71" w:rsidP="007C0345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2738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Команда (младшая возрастная группа)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:</w:t>
            </w:r>
          </w:p>
          <w:p w:rsidR="008C6A71" w:rsidRPr="0002738E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2738E">
              <w:rPr>
                <w:rFonts w:ascii="Times New Roman" w:hAnsi="Times New Roman" w:cs="Times New Roman"/>
                <w:szCs w:val="28"/>
              </w:rPr>
              <w:t>Шушпанов</w:t>
            </w:r>
            <w:proofErr w:type="spellEnd"/>
            <w:r w:rsidRPr="0002738E">
              <w:rPr>
                <w:rFonts w:ascii="Times New Roman" w:hAnsi="Times New Roman" w:cs="Times New Roman"/>
                <w:szCs w:val="28"/>
              </w:rPr>
              <w:t xml:space="preserve"> Антон, 6</w:t>
            </w:r>
          </w:p>
          <w:p w:rsidR="008C6A71" w:rsidRPr="0002738E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2738E">
              <w:rPr>
                <w:rFonts w:ascii="Times New Roman" w:hAnsi="Times New Roman" w:cs="Times New Roman"/>
                <w:szCs w:val="28"/>
              </w:rPr>
              <w:t>Лукоянов</w:t>
            </w:r>
            <w:proofErr w:type="spellEnd"/>
            <w:r w:rsidRPr="0002738E">
              <w:rPr>
                <w:rFonts w:ascii="Times New Roman" w:hAnsi="Times New Roman" w:cs="Times New Roman"/>
                <w:szCs w:val="28"/>
              </w:rPr>
              <w:t xml:space="preserve"> Максим, 9б</w:t>
            </w:r>
          </w:p>
          <w:p w:rsidR="008C6A71" w:rsidRPr="0002738E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2738E">
              <w:rPr>
                <w:rFonts w:ascii="Times New Roman" w:hAnsi="Times New Roman" w:cs="Times New Roman"/>
                <w:szCs w:val="28"/>
              </w:rPr>
              <w:t>Рамазанов Динар, 9а</w:t>
            </w:r>
          </w:p>
          <w:p w:rsidR="008C6A71" w:rsidRPr="0002738E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2738E">
              <w:rPr>
                <w:rFonts w:ascii="Times New Roman" w:hAnsi="Times New Roman" w:cs="Times New Roman"/>
                <w:szCs w:val="28"/>
              </w:rPr>
              <w:t>Параденко</w:t>
            </w:r>
            <w:proofErr w:type="spellEnd"/>
            <w:r w:rsidRPr="0002738E">
              <w:rPr>
                <w:rFonts w:ascii="Times New Roman" w:hAnsi="Times New Roman" w:cs="Times New Roman"/>
                <w:szCs w:val="28"/>
              </w:rPr>
              <w:t xml:space="preserve"> Ангелина, 7б</w:t>
            </w:r>
          </w:p>
          <w:p w:rsidR="008C6A71" w:rsidRPr="0002738E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2738E">
              <w:rPr>
                <w:rFonts w:ascii="Times New Roman" w:hAnsi="Times New Roman" w:cs="Times New Roman"/>
                <w:szCs w:val="28"/>
              </w:rPr>
              <w:t>Черанева Ольга, 9б</w:t>
            </w:r>
          </w:p>
          <w:p w:rsidR="008C6A71" w:rsidRPr="0002738E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2738E">
              <w:rPr>
                <w:rFonts w:ascii="Times New Roman" w:hAnsi="Times New Roman" w:cs="Times New Roman"/>
                <w:szCs w:val="28"/>
              </w:rPr>
              <w:t>Плицева</w:t>
            </w:r>
            <w:proofErr w:type="spellEnd"/>
            <w:r w:rsidRPr="0002738E">
              <w:rPr>
                <w:rFonts w:ascii="Times New Roman" w:hAnsi="Times New Roman" w:cs="Times New Roman"/>
                <w:szCs w:val="28"/>
              </w:rPr>
              <w:t xml:space="preserve"> Елена, 9б</w:t>
            </w:r>
          </w:p>
          <w:p w:rsidR="008C6A71" w:rsidRPr="0002738E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2738E">
              <w:rPr>
                <w:rFonts w:ascii="Times New Roman" w:hAnsi="Times New Roman" w:cs="Times New Roman"/>
                <w:szCs w:val="28"/>
              </w:rPr>
              <w:t xml:space="preserve">Лебедева Анастасия, 8б </w:t>
            </w:r>
          </w:p>
        </w:tc>
        <w:tc>
          <w:tcPr>
            <w:tcW w:w="1524" w:type="dxa"/>
          </w:tcPr>
          <w:p w:rsidR="008C6A71" w:rsidRPr="005F4C5A" w:rsidRDefault="008C6A71" w:rsidP="007C0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место Грамота </w:t>
            </w:r>
          </w:p>
        </w:tc>
        <w:tc>
          <w:tcPr>
            <w:tcW w:w="1620" w:type="dxa"/>
          </w:tcPr>
          <w:p w:rsidR="008C6A71" w:rsidRPr="00A93567" w:rsidRDefault="008C6A71" w:rsidP="007C034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Городской </w:t>
            </w:r>
          </w:p>
        </w:tc>
        <w:tc>
          <w:tcPr>
            <w:tcW w:w="1990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Шадрина Г.Н. </w:t>
            </w:r>
          </w:p>
        </w:tc>
      </w:tr>
      <w:tr w:rsidR="008C6A71" w:rsidRPr="005F4C5A" w:rsidTr="007C0345">
        <w:tc>
          <w:tcPr>
            <w:tcW w:w="617" w:type="dxa"/>
          </w:tcPr>
          <w:p w:rsidR="008C6A71" w:rsidRPr="005F4C5A" w:rsidRDefault="008C6A71" w:rsidP="008C6A7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</w:tcPr>
          <w:p w:rsidR="008C6A71" w:rsidRPr="005F4C5A" w:rsidRDefault="008C6A71" w:rsidP="007C0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Соревнование по спортивному ориентированию </w:t>
            </w:r>
          </w:p>
        </w:tc>
        <w:tc>
          <w:tcPr>
            <w:tcW w:w="2072" w:type="dxa"/>
          </w:tcPr>
          <w:p w:rsidR="008C6A71" w:rsidRPr="005F4C5A" w:rsidRDefault="008C6A71" w:rsidP="007C0345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Команда (старшая возрастная группа):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F4C5A">
              <w:rPr>
                <w:rFonts w:ascii="Times New Roman" w:hAnsi="Times New Roman" w:cs="Times New Roman"/>
                <w:szCs w:val="28"/>
              </w:rPr>
              <w:t>Спиридонов Игорь, 10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F4C5A">
              <w:rPr>
                <w:rFonts w:ascii="Times New Roman" w:hAnsi="Times New Roman" w:cs="Times New Roman"/>
                <w:szCs w:val="28"/>
              </w:rPr>
              <w:t>Лукин Евгений, 10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4C5A">
              <w:rPr>
                <w:rFonts w:ascii="Times New Roman" w:hAnsi="Times New Roman" w:cs="Times New Roman"/>
                <w:szCs w:val="28"/>
              </w:rPr>
              <w:t>Плицев</w:t>
            </w:r>
            <w:proofErr w:type="spellEnd"/>
            <w:r w:rsidRPr="005F4C5A">
              <w:rPr>
                <w:rFonts w:ascii="Times New Roman" w:hAnsi="Times New Roman" w:cs="Times New Roman"/>
                <w:szCs w:val="28"/>
              </w:rPr>
              <w:t xml:space="preserve"> Виктор, 10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F4C5A">
              <w:rPr>
                <w:rFonts w:ascii="Times New Roman" w:hAnsi="Times New Roman" w:cs="Times New Roman"/>
                <w:szCs w:val="28"/>
              </w:rPr>
              <w:t>Романов Ма</w:t>
            </w:r>
            <w:r>
              <w:rPr>
                <w:rFonts w:ascii="Times New Roman" w:hAnsi="Times New Roman" w:cs="Times New Roman"/>
                <w:szCs w:val="28"/>
              </w:rPr>
              <w:t>кс</w:t>
            </w:r>
            <w:r w:rsidRPr="005F4C5A">
              <w:rPr>
                <w:rFonts w:ascii="Times New Roman" w:hAnsi="Times New Roman" w:cs="Times New Roman"/>
                <w:szCs w:val="28"/>
              </w:rPr>
              <w:t>им, 10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F4C5A">
              <w:rPr>
                <w:rFonts w:ascii="Times New Roman" w:hAnsi="Times New Roman" w:cs="Times New Roman"/>
                <w:szCs w:val="28"/>
              </w:rPr>
              <w:t>Зорина Анна, 11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F4C5A">
              <w:rPr>
                <w:rFonts w:ascii="Times New Roman" w:hAnsi="Times New Roman" w:cs="Times New Roman"/>
                <w:szCs w:val="28"/>
              </w:rPr>
              <w:t>Чернышова</w:t>
            </w:r>
            <w:proofErr w:type="spellEnd"/>
            <w:r w:rsidRPr="005F4C5A">
              <w:rPr>
                <w:rFonts w:ascii="Times New Roman" w:hAnsi="Times New Roman" w:cs="Times New Roman"/>
                <w:szCs w:val="28"/>
              </w:rPr>
              <w:t xml:space="preserve"> Кристина, 6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4C5A">
              <w:rPr>
                <w:rFonts w:ascii="Times New Roman" w:hAnsi="Times New Roman" w:cs="Times New Roman"/>
                <w:szCs w:val="28"/>
              </w:rPr>
              <w:t>Ахмадеева</w:t>
            </w:r>
            <w:proofErr w:type="spellEnd"/>
            <w:r w:rsidRPr="005F4C5A">
              <w:rPr>
                <w:rFonts w:ascii="Times New Roman" w:hAnsi="Times New Roman" w:cs="Times New Roman"/>
                <w:szCs w:val="28"/>
              </w:rPr>
              <w:t xml:space="preserve"> Алина, 10 </w:t>
            </w:r>
          </w:p>
        </w:tc>
        <w:tc>
          <w:tcPr>
            <w:tcW w:w="1524" w:type="dxa"/>
          </w:tcPr>
          <w:p w:rsidR="008C6A71" w:rsidRPr="005F4C5A" w:rsidRDefault="008C6A71" w:rsidP="007C0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место Грамота </w:t>
            </w:r>
          </w:p>
        </w:tc>
        <w:tc>
          <w:tcPr>
            <w:tcW w:w="1620" w:type="dxa"/>
          </w:tcPr>
          <w:p w:rsidR="008C6A71" w:rsidRPr="00A93567" w:rsidRDefault="008C6A71" w:rsidP="007C034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Городской </w:t>
            </w:r>
          </w:p>
        </w:tc>
        <w:tc>
          <w:tcPr>
            <w:tcW w:w="1990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Шадрина Г.Н. </w:t>
            </w:r>
          </w:p>
        </w:tc>
      </w:tr>
      <w:tr w:rsidR="008C6A71" w:rsidRPr="005F4C5A" w:rsidTr="007C0345">
        <w:tc>
          <w:tcPr>
            <w:tcW w:w="617" w:type="dxa"/>
          </w:tcPr>
          <w:p w:rsidR="008C6A71" w:rsidRPr="005F4C5A" w:rsidRDefault="008C6A71" w:rsidP="008C6A7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Конкурс поделок «Школьное молоко»</w:t>
            </w:r>
          </w:p>
        </w:tc>
        <w:tc>
          <w:tcPr>
            <w:tcW w:w="2072" w:type="dxa"/>
          </w:tcPr>
          <w:p w:rsidR="008C6A71" w:rsidRPr="005F4C5A" w:rsidRDefault="008C6A71" w:rsidP="007C0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Зайцева Любовь, 4а класс</w:t>
            </w:r>
          </w:p>
        </w:tc>
        <w:tc>
          <w:tcPr>
            <w:tcW w:w="1524" w:type="dxa"/>
          </w:tcPr>
          <w:p w:rsidR="008C6A71" w:rsidRPr="005F4C5A" w:rsidRDefault="008C6A71" w:rsidP="007C0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место</w:t>
            </w:r>
          </w:p>
        </w:tc>
        <w:tc>
          <w:tcPr>
            <w:tcW w:w="1620" w:type="dxa"/>
          </w:tcPr>
          <w:p w:rsidR="008C6A71" w:rsidRPr="00A93567" w:rsidRDefault="008C6A71" w:rsidP="007C034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Городской </w:t>
            </w:r>
          </w:p>
        </w:tc>
        <w:tc>
          <w:tcPr>
            <w:tcW w:w="1990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Спиридонова С.П.</w:t>
            </w:r>
          </w:p>
        </w:tc>
      </w:tr>
      <w:tr w:rsidR="008C6A71" w:rsidRPr="005F4C5A" w:rsidTr="007C0345">
        <w:tc>
          <w:tcPr>
            <w:tcW w:w="617" w:type="dxa"/>
          </w:tcPr>
          <w:p w:rsidR="008C6A71" w:rsidRPr="005F4C5A" w:rsidRDefault="008C6A71" w:rsidP="008C6A7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Конкурс видеороликов  «Мы выбираем жизнь» </w:t>
            </w:r>
          </w:p>
        </w:tc>
        <w:tc>
          <w:tcPr>
            <w:tcW w:w="2072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Александров Валерий, 10 класс </w:t>
            </w:r>
          </w:p>
        </w:tc>
        <w:tc>
          <w:tcPr>
            <w:tcW w:w="1524" w:type="dxa"/>
          </w:tcPr>
          <w:p w:rsidR="008C6A71" w:rsidRPr="005F4C5A" w:rsidRDefault="008C6A71" w:rsidP="007C0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место  Грамота </w:t>
            </w:r>
          </w:p>
        </w:tc>
        <w:tc>
          <w:tcPr>
            <w:tcW w:w="1620" w:type="dxa"/>
          </w:tcPr>
          <w:p w:rsidR="008C6A71" w:rsidRPr="00A93567" w:rsidRDefault="008C6A71" w:rsidP="007C034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Городской </w:t>
            </w:r>
          </w:p>
        </w:tc>
        <w:tc>
          <w:tcPr>
            <w:tcW w:w="1990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Газизулина Г.В. </w:t>
            </w:r>
          </w:p>
        </w:tc>
      </w:tr>
      <w:tr w:rsidR="008C6A71" w:rsidRPr="005F4C5A" w:rsidTr="007C0345">
        <w:tc>
          <w:tcPr>
            <w:tcW w:w="617" w:type="dxa"/>
          </w:tcPr>
          <w:p w:rsidR="008C6A71" w:rsidRPr="005F4C5A" w:rsidRDefault="008C6A71" w:rsidP="008C6A7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</w:tcPr>
          <w:p w:rsidR="008C6A71" w:rsidRPr="005F4C5A" w:rsidRDefault="008C6A71" w:rsidP="007C0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Конкурс рисунков  «Радужная палитра» в номинации «Я будущий художник» </w:t>
            </w:r>
          </w:p>
        </w:tc>
        <w:tc>
          <w:tcPr>
            <w:tcW w:w="2072" w:type="dxa"/>
          </w:tcPr>
          <w:p w:rsidR="008C6A71" w:rsidRPr="005F4C5A" w:rsidRDefault="008C6A71" w:rsidP="007C0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Шамсетдинова</w:t>
            </w:r>
            <w:proofErr w:type="spellEnd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Милана, 6 класс </w:t>
            </w:r>
          </w:p>
        </w:tc>
        <w:tc>
          <w:tcPr>
            <w:tcW w:w="1524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Диплом   </w:t>
            </w:r>
          </w:p>
        </w:tc>
        <w:tc>
          <w:tcPr>
            <w:tcW w:w="1620" w:type="dxa"/>
          </w:tcPr>
          <w:p w:rsidR="008C6A71" w:rsidRPr="00A93567" w:rsidRDefault="008C6A71" w:rsidP="007C034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Городской </w:t>
            </w:r>
          </w:p>
        </w:tc>
        <w:tc>
          <w:tcPr>
            <w:tcW w:w="1990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Кузнецова Е.И. </w:t>
            </w:r>
          </w:p>
        </w:tc>
      </w:tr>
      <w:tr w:rsidR="008C6A71" w:rsidRPr="005F4C5A" w:rsidTr="007C0345">
        <w:tc>
          <w:tcPr>
            <w:tcW w:w="617" w:type="dxa"/>
          </w:tcPr>
          <w:p w:rsidR="008C6A71" w:rsidRPr="005F4C5A" w:rsidRDefault="008C6A71" w:rsidP="008C6A7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8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Конкурс творческих работ  «Новогодняя игрушка» </w:t>
            </w:r>
          </w:p>
        </w:tc>
        <w:tc>
          <w:tcPr>
            <w:tcW w:w="2072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Комова</w:t>
            </w:r>
            <w:proofErr w:type="spellEnd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Ирина, 7а 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Зайцева Любовь, 4а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Буланова Анастасия, 4а 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Коробейникова</w:t>
            </w:r>
            <w:proofErr w:type="spellEnd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Алёна, 7б, </w:t>
            </w:r>
            <w:proofErr w:type="spellStart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Уйбина</w:t>
            </w:r>
            <w:proofErr w:type="spellEnd"/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 Е., 3б</w:t>
            </w:r>
          </w:p>
        </w:tc>
        <w:tc>
          <w:tcPr>
            <w:tcW w:w="1524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5E70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5E70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</w:p>
          <w:p w:rsidR="008C6A71" w:rsidRPr="005E708F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5E70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Билеты в кукольный театр </w:t>
            </w:r>
          </w:p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8C6A71" w:rsidRPr="00A93567" w:rsidRDefault="008C6A71" w:rsidP="007C034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Городской </w:t>
            </w:r>
          </w:p>
        </w:tc>
        <w:tc>
          <w:tcPr>
            <w:tcW w:w="1990" w:type="dxa"/>
          </w:tcPr>
          <w:p w:rsidR="008C6A71" w:rsidRPr="005F4C5A" w:rsidRDefault="008C6A71" w:rsidP="007C0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C5A">
              <w:rPr>
                <w:rFonts w:ascii="Times New Roman" w:hAnsi="Times New Roman" w:cs="Times New Roman"/>
                <w:sz w:val="24"/>
                <w:szCs w:val="28"/>
              </w:rPr>
              <w:t xml:space="preserve">Кузнецова Е.И. </w:t>
            </w:r>
          </w:p>
        </w:tc>
      </w:tr>
    </w:tbl>
    <w:p w:rsidR="00E92D96" w:rsidRPr="0023364C" w:rsidRDefault="0023364C" w:rsidP="002336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364C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формированию нравственных качеств у учащихся в целях предупреждения и </w:t>
      </w:r>
      <w:r w:rsidRPr="0023364C">
        <w:rPr>
          <w:rFonts w:ascii="Times New Roman" w:hAnsi="Times New Roman" w:cs="Times New Roman"/>
          <w:b/>
          <w:bCs/>
          <w:sz w:val="28"/>
          <w:szCs w:val="28"/>
        </w:rPr>
        <w:t>профилактики правонарушений и употребления ПАВ</w:t>
      </w:r>
      <w:r w:rsidRPr="0023364C">
        <w:rPr>
          <w:rFonts w:ascii="Times New Roman" w:hAnsi="Times New Roman" w:cs="Times New Roman"/>
          <w:sz w:val="28"/>
          <w:szCs w:val="28"/>
        </w:rPr>
        <w:t xml:space="preserve"> среди детей и подростков в школе осуществлялась согласно программе «Сотвори свою судьбу»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D96" w:rsidRPr="0023364C" w:rsidRDefault="00E92D96" w:rsidP="002336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364C" w:rsidRPr="0023364C" w:rsidRDefault="0023364C" w:rsidP="0023364C">
      <w:pPr>
        <w:ind w:firstLine="567"/>
        <w:rPr>
          <w:sz w:val="28"/>
          <w:szCs w:val="28"/>
        </w:rPr>
      </w:pPr>
      <w:r w:rsidRPr="0023364C">
        <w:rPr>
          <w:rFonts w:ascii="Times New Roman" w:hAnsi="Times New Roman" w:cs="Times New Roman"/>
          <w:sz w:val="28"/>
          <w:szCs w:val="28"/>
        </w:rPr>
        <w:t>Все учащиеся, находящиеся в трудном социальном положении, заняты в       кружках и секциях при школе</w:t>
      </w:r>
    </w:p>
    <w:p w:rsidR="0023364C" w:rsidRPr="0023364C" w:rsidRDefault="0023364C" w:rsidP="002336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364C">
        <w:rPr>
          <w:rFonts w:ascii="Times New Roman" w:hAnsi="Times New Roman" w:cs="Times New Roman"/>
          <w:sz w:val="28"/>
          <w:szCs w:val="28"/>
        </w:rPr>
        <w:t xml:space="preserve">В школе  </w:t>
      </w:r>
      <w:r w:rsidR="00584F19">
        <w:rPr>
          <w:rFonts w:ascii="Times New Roman" w:hAnsi="Times New Roman" w:cs="Times New Roman"/>
          <w:sz w:val="28"/>
          <w:szCs w:val="28"/>
        </w:rPr>
        <w:t xml:space="preserve">сложилась </w:t>
      </w:r>
      <w:r w:rsidRPr="0023364C">
        <w:rPr>
          <w:rFonts w:ascii="Times New Roman" w:hAnsi="Times New Roman" w:cs="Times New Roman"/>
          <w:sz w:val="28"/>
          <w:szCs w:val="28"/>
        </w:rPr>
        <w:t xml:space="preserve"> система работы по профилактике правонарушений.</w:t>
      </w:r>
    </w:p>
    <w:p w:rsidR="0023364C" w:rsidRPr="0023364C" w:rsidRDefault="0023364C" w:rsidP="002336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364C">
        <w:rPr>
          <w:rFonts w:ascii="Times New Roman" w:hAnsi="Times New Roman" w:cs="Times New Roman"/>
          <w:b/>
          <w:bCs/>
          <w:sz w:val="28"/>
          <w:szCs w:val="28"/>
        </w:rPr>
        <w:t>Количество учащихся, состоящих на учетах в ОДН,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364C">
        <w:rPr>
          <w:rFonts w:ascii="Times New Roman" w:hAnsi="Times New Roman" w:cs="Times New Roman"/>
          <w:b/>
          <w:bCs/>
          <w:sz w:val="28"/>
          <w:szCs w:val="28"/>
        </w:rPr>
        <w:t>ВШУ и группе «риска»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3364C" w:rsidRPr="0023364C" w:rsidTr="00A7632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2009, июнь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2010, июнь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2011, июнь</w:t>
            </w:r>
          </w:p>
        </w:tc>
      </w:tr>
      <w:tr w:rsidR="0023364C" w:rsidRPr="0023364C" w:rsidTr="00A7632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3 (0,9%)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23364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0,9%)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2 (0.6</w:t>
            </w:r>
            <w:proofErr w:type="gramStart"/>
            <w:r w:rsidRPr="0023364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3364C" w:rsidRPr="0023364C" w:rsidTr="00A7632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3(0,9%)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5(0,9%)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3(0,8%)</w:t>
            </w:r>
          </w:p>
        </w:tc>
      </w:tr>
      <w:tr w:rsidR="0023364C" w:rsidRPr="0023364C" w:rsidTr="00A7632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Группы «риска»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10 (3,1%)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10 (3%)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8 (2%)</w:t>
            </w:r>
          </w:p>
        </w:tc>
      </w:tr>
      <w:tr w:rsidR="0023364C" w:rsidRPr="0023364C" w:rsidTr="00A7632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10 (3,1%)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4C" w:rsidRPr="0023364C" w:rsidRDefault="0023364C" w:rsidP="002336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64C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</w:tbl>
    <w:p w:rsidR="0009339A" w:rsidRDefault="0009339A" w:rsidP="0023364C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364C" w:rsidRDefault="00584F19" w:rsidP="0023364C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</w:t>
      </w:r>
      <w:r w:rsidR="0023364C">
        <w:rPr>
          <w:rFonts w:ascii="Times New Roman" w:hAnsi="Times New Roman" w:cs="Times New Roman"/>
          <w:sz w:val="28"/>
          <w:szCs w:val="28"/>
        </w:rPr>
        <w:t>еализуется</w:t>
      </w:r>
      <w:r w:rsidR="00393F03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23364C">
        <w:rPr>
          <w:rFonts w:ascii="Times New Roman" w:hAnsi="Times New Roman" w:cs="Times New Roman"/>
          <w:sz w:val="28"/>
          <w:szCs w:val="28"/>
        </w:rPr>
        <w:t xml:space="preserve">Школа – территория здоровья». </w:t>
      </w:r>
    </w:p>
    <w:p w:rsidR="00FB0D31" w:rsidRDefault="0023364C" w:rsidP="0023364C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состоянии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F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динамике по группам здоровья</w:t>
      </w:r>
      <w:r w:rsidR="00393F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61"/>
        <w:gridCol w:w="2126"/>
        <w:gridCol w:w="1984"/>
        <w:gridCol w:w="2234"/>
      </w:tblGrid>
      <w:tr w:rsidR="00393F03" w:rsidRPr="00393F03" w:rsidTr="00393F03">
        <w:tc>
          <w:tcPr>
            <w:tcW w:w="1560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 xml:space="preserve">Группа здоровья </w:t>
            </w:r>
          </w:p>
        </w:tc>
        <w:tc>
          <w:tcPr>
            <w:tcW w:w="2161" w:type="dxa"/>
          </w:tcPr>
          <w:p w:rsidR="00393F03" w:rsidRPr="00393F03" w:rsidRDefault="00393F03" w:rsidP="00A76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2008-2009 </w:t>
            </w:r>
            <w:proofErr w:type="spellStart"/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93F03" w:rsidRPr="00393F03" w:rsidRDefault="00393F03" w:rsidP="00A76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2009-2010 </w:t>
            </w:r>
            <w:proofErr w:type="spellStart"/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93F03" w:rsidRPr="00393F03" w:rsidRDefault="00393F03" w:rsidP="00A76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2010-2011 </w:t>
            </w:r>
            <w:proofErr w:type="spellStart"/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393F03" w:rsidRPr="00393F03" w:rsidRDefault="00393F03" w:rsidP="00A76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2011-2012 </w:t>
            </w:r>
            <w:proofErr w:type="spellStart"/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93F03" w:rsidRPr="00393F03" w:rsidTr="00393F03">
        <w:tc>
          <w:tcPr>
            <w:tcW w:w="1560" w:type="dxa"/>
          </w:tcPr>
          <w:p w:rsidR="00393F03" w:rsidRPr="00393F03" w:rsidRDefault="00393F03" w:rsidP="00A76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1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4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3F03" w:rsidRPr="00393F03" w:rsidTr="00393F03">
        <w:tc>
          <w:tcPr>
            <w:tcW w:w="1560" w:type="dxa"/>
          </w:tcPr>
          <w:p w:rsidR="00393F03" w:rsidRPr="00393F03" w:rsidRDefault="00393F03" w:rsidP="00A76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126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984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234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  <w:tr w:rsidR="00393F03" w:rsidRPr="00393F03" w:rsidTr="00393F03">
        <w:tc>
          <w:tcPr>
            <w:tcW w:w="1560" w:type="dxa"/>
          </w:tcPr>
          <w:p w:rsidR="00393F03" w:rsidRPr="00393F03" w:rsidRDefault="00393F03" w:rsidP="00A76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6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34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3F03" w:rsidRPr="00393F03" w:rsidTr="00393F03">
        <w:tc>
          <w:tcPr>
            <w:tcW w:w="1560" w:type="dxa"/>
          </w:tcPr>
          <w:p w:rsidR="00393F03" w:rsidRPr="00393F03" w:rsidRDefault="00393F03" w:rsidP="00A76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1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4" w:type="dxa"/>
          </w:tcPr>
          <w:p w:rsidR="00393F03" w:rsidRPr="00393F03" w:rsidRDefault="00393F03" w:rsidP="00A7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3364C" w:rsidRDefault="0023364C" w:rsidP="0023364C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3F03" w:rsidRDefault="00393F03" w:rsidP="0023364C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положительная динамика оздоровления учащихся. </w:t>
      </w:r>
    </w:p>
    <w:p w:rsidR="00393F03" w:rsidRDefault="00393F03" w:rsidP="0023364C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315C" w:rsidRDefault="008D315C" w:rsidP="0023364C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Диагностирование качеств</w:t>
      </w:r>
      <w:r w:rsidR="00584F1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работы школы проходит ежегодно. Результаты</w:t>
      </w:r>
      <w:r w:rsidR="00584F19">
        <w:rPr>
          <w:rFonts w:ascii="Times New Roman" w:hAnsi="Times New Roman" w:cs="Times New Roman"/>
          <w:sz w:val="28"/>
          <w:szCs w:val="28"/>
        </w:rPr>
        <w:t xml:space="preserve"> представлены в следующей таблице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315C" w:rsidRPr="00C50513" w:rsidRDefault="008D315C" w:rsidP="008D315C">
      <w:pPr>
        <w:spacing w:after="0"/>
        <w:rPr>
          <w:rFonts w:ascii="Times New Roman" w:hAnsi="Times New Roman"/>
          <w:sz w:val="28"/>
          <w:szCs w:val="28"/>
        </w:rPr>
      </w:pPr>
      <w:r w:rsidRPr="00C50513">
        <w:rPr>
          <w:rFonts w:ascii="Times New Roman" w:hAnsi="Times New Roman"/>
          <w:b/>
          <w:bCs/>
          <w:sz w:val="28"/>
          <w:szCs w:val="28"/>
        </w:rPr>
        <w:t>Уровень удовлетворённости учащихся школьной жизнью</w:t>
      </w:r>
      <w:r w:rsidRPr="00C5051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5"/>
        <w:gridCol w:w="2496"/>
        <w:gridCol w:w="2497"/>
        <w:gridCol w:w="2332"/>
      </w:tblGrid>
      <w:tr w:rsidR="008D315C" w:rsidRPr="00C50513" w:rsidTr="00944793">
        <w:tc>
          <w:tcPr>
            <w:tcW w:w="2495" w:type="dxa"/>
          </w:tcPr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2007-2008</w:t>
            </w:r>
          </w:p>
        </w:tc>
        <w:tc>
          <w:tcPr>
            <w:tcW w:w="2496" w:type="dxa"/>
          </w:tcPr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2497" w:type="dxa"/>
          </w:tcPr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332" w:type="dxa"/>
          </w:tcPr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  <w:tr w:rsidR="008D315C" w:rsidRPr="00C50513" w:rsidTr="00944793">
        <w:tc>
          <w:tcPr>
            <w:tcW w:w="2495" w:type="dxa"/>
          </w:tcPr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 xml:space="preserve">2,6 балла </w:t>
            </w:r>
          </w:p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2,6 балла</w:t>
            </w:r>
          </w:p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2,7 балла</w:t>
            </w:r>
          </w:p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2,8 балла</w:t>
            </w:r>
          </w:p>
        </w:tc>
      </w:tr>
    </w:tbl>
    <w:p w:rsidR="008D315C" w:rsidRPr="00C50513" w:rsidRDefault="008D315C" w:rsidP="008D315C">
      <w:pPr>
        <w:spacing w:after="0"/>
        <w:rPr>
          <w:rFonts w:ascii="Times New Roman" w:hAnsi="Times New Roman"/>
          <w:sz w:val="28"/>
          <w:szCs w:val="28"/>
        </w:rPr>
      </w:pPr>
      <w:r w:rsidRPr="00C50513">
        <w:rPr>
          <w:rFonts w:ascii="Times New Roman" w:hAnsi="Times New Roman"/>
          <w:b/>
          <w:bCs/>
          <w:sz w:val="28"/>
          <w:szCs w:val="28"/>
        </w:rPr>
        <w:t>Вывод</w:t>
      </w:r>
      <w:r w:rsidRPr="00C50513">
        <w:rPr>
          <w:rFonts w:ascii="Times New Roman" w:hAnsi="Times New Roman"/>
          <w:sz w:val="28"/>
          <w:szCs w:val="28"/>
        </w:rPr>
        <w:t xml:space="preserve">: наблюдается   рост удовлетворенностью учащихся школьной жизнью, т.к. активизировалась деятельность ученического самоуправления,  так как качественнее стали проводиться внеклассные мероприятия,  используются ИКТ, повысилась активность детей. </w:t>
      </w:r>
    </w:p>
    <w:p w:rsidR="008D315C" w:rsidRPr="00C50513" w:rsidRDefault="008D315C" w:rsidP="008D31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0513">
        <w:rPr>
          <w:rFonts w:ascii="Times New Roman" w:hAnsi="Times New Roman"/>
          <w:b/>
          <w:bCs/>
          <w:sz w:val="28"/>
          <w:szCs w:val="28"/>
        </w:rPr>
        <w:lastRenderedPageBreak/>
        <w:t>Уровень удовлетворённости родителей деятельностью школы</w:t>
      </w:r>
      <w:r w:rsidRPr="00C5051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7"/>
        <w:gridCol w:w="2667"/>
        <w:gridCol w:w="2428"/>
        <w:gridCol w:w="2248"/>
      </w:tblGrid>
      <w:tr w:rsidR="008D315C" w:rsidRPr="00C50513" w:rsidTr="001842F1">
        <w:tc>
          <w:tcPr>
            <w:tcW w:w="2477" w:type="dxa"/>
          </w:tcPr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2007-2008</w:t>
            </w:r>
          </w:p>
        </w:tc>
        <w:tc>
          <w:tcPr>
            <w:tcW w:w="2667" w:type="dxa"/>
          </w:tcPr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2428" w:type="dxa"/>
          </w:tcPr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248" w:type="dxa"/>
          </w:tcPr>
          <w:p w:rsidR="008D315C" w:rsidRPr="00C50513" w:rsidRDefault="008D315C" w:rsidP="00A7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  <w:tr w:rsidR="008D315C" w:rsidRPr="00C50513" w:rsidTr="001842F1">
        <w:tc>
          <w:tcPr>
            <w:tcW w:w="2477" w:type="dxa"/>
          </w:tcPr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Да -27</w:t>
            </w:r>
          </w:p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Скорее да, чем нет -31</w:t>
            </w:r>
          </w:p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Скорее нет, чем да -11</w:t>
            </w:r>
          </w:p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Нет -9</w:t>
            </w:r>
          </w:p>
        </w:tc>
        <w:tc>
          <w:tcPr>
            <w:tcW w:w="2667" w:type="dxa"/>
          </w:tcPr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Да -53</w:t>
            </w:r>
          </w:p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Нет 7</w:t>
            </w:r>
          </w:p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Затрудняюсь с ответом -13</w:t>
            </w:r>
          </w:p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 xml:space="preserve">3,2 балла </w:t>
            </w:r>
          </w:p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5C" w:rsidRPr="00C50513" w:rsidRDefault="008D315C" w:rsidP="00A76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513">
              <w:rPr>
                <w:rFonts w:ascii="Times New Roman" w:hAnsi="Times New Roman"/>
                <w:sz w:val="28"/>
                <w:szCs w:val="28"/>
              </w:rPr>
              <w:t>3,4 балла</w:t>
            </w:r>
          </w:p>
        </w:tc>
      </w:tr>
    </w:tbl>
    <w:p w:rsidR="008D315C" w:rsidRPr="00C50513" w:rsidRDefault="008D315C" w:rsidP="008D315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315C" w:rsidRDefault="008D315C" w:rsidP="008D315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50513">
        <w:rPr>
          <w:rFonts w:ascii="Times New Roman" w:hAnsi="Times New Roman"/>
          <w:b/>
          <w:bCs/>
          <w:sz w:val="28"/>
          <w:szCs w:val="28"/>
        </w:rPr>
        <w:t>Вывод</w:t>
      </w:r>
      <w:r w:rsidRPr="00C50513">
        <w:rPr>
          <w:rFonts w:ascii="Times New Roman" w:hAnsi="Times New Roman"/>
          <w:sz w:val="28"/>
          <w:szCs w:val="28"/>
        </w:rPr>
        <w:t xml:space="preserve">: удовлетворенность родителей деятельностью школы возросла, т.к. проводятся нетрадиционные формы работы с родителями, активизировалась  работа Совета председателей классных родительских комитетов, </w:t>
      </w:r>
      <w:r w:rsidR="00944793">
        <w:rPr>
          <w:rFonts w:ascii="Times New Roman" w:hAnsi="Times New Roman"/>
          <w:sz w:val="28"/>
          <w:szCs w:val="28"/>
        </w:rPr>
        <w:t xml:space="preserve">Совета школы, </w:t>
      </w:r>
      <w:r w:rsidRPr="00C50513">
        <w:rPr>
          <w:rFonts w:ascii="Times New Roman" w:hAnsi="Times New Roman"/>
          <w:sz w:val="28"/>
          <w:szCs w:val="28"/>
        </w:rPr>
        <w:t xml:space="preserve"> увеличилось количество родителей, заинтересованных   жизнью и развитием школы.</w:t>
      </w:r>
      <w:r w:rsidRPr="00C50513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BD5B4A" w:rsidRPr="00C50513" w:rsidRDefault="00BD5B4A" w:rsidP="008D315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50513" w:rsidRDefault="00C50513" w:rsidP="00C50513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/>
          <w:b/>
          <w:sz w:val="28"/>
          <w:szCs w:val="24"/>
        </w:rPr>
      </w:pPr>
      <w:r w:rsidRPr="00C50513">
        <w:rPr>
          <w:rFonts w:ascii="Times New Roman" w:hAnsi="Times New Roman"/>
          <w:b/>
          <w:sz w:val="28"/>
          <w:szCs w:val="24"/>
        </w:rPr>
        <w:t xml:space="preserve">Социальная активность и внешние связи учреждения </w:t>
      </w:r>
    </w:p>
    <w:p w:rsidR="00C50513" w:rsidRDefault="00C50513" w:rsidP="00C50513">
      <w:pPr>
        <w:pStyle w:val="a3"/>
        <w:spacing w:after="0"/>
        <w:ind w:left="851"/>
        <w:jc w:val="both"/>
        <w:rPr>
          <w:rFonts w:ascii="Times New Roman" w:hAnsi="Times New Roman"/>
          <w:b/>
          <w:sz w:val="28"/>
          <w:szCs w:val="24"/>
        </w:rPr>
      </w:pPr>
    </w:p>
    <w:p w:rsidR="001F1739" w:rsidRDefault="001F1739" w:rsidP="001F17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многих лет осуществляется тесное сотрудничество нашей школы с государственным учреждением дополнительного образования детей «Республиканский эколого-биологический центр»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Ижевска </w:t>
      </w:r>
    </w:p>
    <w:p w:rsidR="00296DF3" w:rsidRDefault="00296DF3" w:rsidP="00296D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реализуется инновационный проект «Развитие естественнонаучных компетенций одаренных детей в системе «Школа – УДОД  - ВУЗ», который рассчитан на 5 лет. В данном проекте участвуют учащиеся 3, 4, 5 классов. С ними работают квалифицированные преподаватели. Каждая параллель занимается по специально разработанной программе дополнительного образования:</w:t>
      </w:r>
    </w:p>
    <w:p w:rsidR="00296DF3" w:rsidRDefault="00296DF3" w:rsidP="00296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«Игровая экология»</w:t>
      </w:r>
    </w:p>
    <w:p w:rsidR="00296DF3" w:rsidRDefault="00296DF3" w:rsidP="00296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«Основы экологии»</w:t>
      </w:r>
    </w:p>
    <w:p w:rsidR="00296DF3" w:rsidRDefault="00296DF3" w:rsidP="00296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«Экология города»</w:t>
      </w:r>
    </w:p>
    <w:p w:rsidR="00296DF3" w:rsidRDefault="00296DF3" w:rsidP="00296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DF3" w:rsidRDefault="00296DF3" w:rsidP="00296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тесная связь школы с ДК «Октябрь». </w:t>
      </w:r>
    </w:p>
    <w:p w:rsidR="00296DF3" w:rsidRDefault="00296DF3" w:rsidP="00296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проводится по следующим направлениям:</w:t>
      </w:r>
    </w:p>
    <w:p w:rsidR="00296DF3" w:rsidRDefault="00296DF3" w:rsidP="00296DF3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совместные мероприятия (День Красного поселка, новогодние представления, экологические акции)</w:t>
      </w:r>
    </w:p>
    <w:p w:rsidR="00296DF3" w:rsidRDefault="00296DF3" w:rsidP="002438BB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работе кружков </w:t>
      </w:r>
    </w:p>
    <w:p w:rsidR="00296DF3" w:rsidRDefault="00296DF3" w:rsidP="002438B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детей занято в кружках при ДК «Октябрь»,</w:t>
      </w:r>
      <w:r w:rsidRPr="004B1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1-4 классы – </w:t>
      </w:r>
      <w:r w:rsidR="002438B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67 человек, 5-8 классы – 20 человек, 9-11 классы – 3 человека.  Спектр кружков разнообразен: </w:t>
      </w:r>
    </w:p>
    <w:p w:rsidR="00296DF3" w:rsidRDefault="00296DF3" w:rsidP="00296DF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</w:t>
      </w:r>
    </w:p>
    <w:p w:rsidR="00296DF3" w:rsidRDefault="00296DF3" w:rsidP="00296DF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актерское мастерство</w:t>
      </w:r>
    </w:p>
    <w:p w:rsidR="00296DF3" w:rsidRDefault="00296DF3" w:rsidP="00296DF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акробатическая танцевальная студия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96DF3" w:rsidRDefault="00296DF3" w:rsidP="00296DF3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«Радуга детства»  (мероприятия «Алиса и украденная азбука», «В школу со сказкой», «Театральные тренинги на раскрепощение», игровые программы «Правила дорожного движения»,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Чудесно-расчудесно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 посещение выставки ДХШ, встречи с педагогами ДХШ) </w:t>
      </w:r>
    </w:p>
    <w:p w:rsidR="00296DF3" w:rsidRDefault="00296DF3" w:rsidP="00296DF3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интересными людьми (В.Ф.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преподавателями детской художественной школы и художниками города Можги, знакомство с их работами)</w:t>
      </w:r>
      <w:r w:rsidR="006E085E">
        <w:rPr>
          <w:rFonts w:ascii="Times New Roman" w:hAnsi="Times New Roman" w:cs="Times New Roman"/>
          <w:sz w:val="28"/>
          <w:szCs w:val="28"/>
        </w:rPr>
        <w:t>.</w:t>
      </w:r>
    </w:p>
    <w:p w:rsidR="00C50513" w:rsidRDefault="00C50513" w:rsidP="00C50513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Школу поддерживает шефствующая организация – Линейное производственное управление магистральных газопроводов, которая оказывает помощь в развитии материально-технической базы,  в хозяйственной деятельности и в оказании транспортных услуг. </w:t>
      </w:r>
    </w:p>
    <w:p w:rsidR="00C50513" w:rsidRDefault="00C50513" w:rsidP="00C50513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Также поддерживается связь с татарским обществом «ИМАН», которое оказало благотворительную помощь 10 учащимся школы, выделив им бесплатное питание. </w:t>
      </w:r>
    </w:p>
    <w:p w:rsidR="003D30CF" w:rsidRDefault="003D30CF" w:rsidP="00C50513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Огромную помощь оказывает родительская общественность при проведении совместных мероприятий, при подготовке школы к новому учебному году,  в пополнении фонда учебной литературы. </w:t>
      </w:r>
    </w:p>
    <w:p w:rsidR="004B5957" w:rsidRDefault="004B5957" w:rsidP="00C50513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4B5957" w:rsidRDefault="00917E64" w:rsidP="00C50513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Два педагога</w:t>
      </w:r>
      <w:r w:rsidR="004B5957">
        <w:rPr>
          <w:rFonts w:ascii="Times New Roman" w:hAnsi="Times New Roman"/>
          <w:sz w:val="28"/>
          <w:szCs w:val="24"/>
        </w:rPr>
        <w:t xml:space="preserve"> школы являются руководителями городских методических объединений. Шесть человек являются членами партии «Единая Россия».</w:t>
      </w:r>
    </w:p>
    <w:p w:rsidR="00C93C36" w:rsidRDefault="00C93C36" w:rsidP="00C50513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школе работает профсоюзная организация.</w:t>
      </w:r>
      <w:r w:rsidR="00944793">
        <w:rPr>
          <w:rFonts w:ascii="Times New Roman" w:hAnsi="Times New Roman"/>
          <w:sz w:val="28"/>
          <w:szCs w:val="24"/>
        </w:rPr>
        <w:t xml:space="preserve"> Из  33 членов  </w:t>
      </w:r>
      <w:r>
        <w:rPr>
          <w:rFonts w:ascii="Times New Roman" w:hAnsi="Times New Roman"/>
          <w:sz w:val="28"/>
          <w:szCs w:val="24"/>
        </w:rPr>
        <w:t>профсоюза</w:t>
      </w:r>
      <w:r w:rsidR="0094479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C93C36" w:rsidRDefault="00C93C36" w:rsidP="00C93C36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C93C36" w:rsidRDefault="00C93C36" w:rsidP="00C93C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C93C36">
        <w:rPr>
          <w:rFonts w:ascii="Times New Roman" w:hAnsi="Times New Roman"/>
          <w:b/>
          <w:sz w:val="28"/>
          <w:szCs w:val="24"/>
        </w:rPr>
        <w:t xml:space="preserve">Финансово-экономическая деятельность. </w:t>
      </w:r>
    </w:p>
    <w:p w:rsidR="00C93C36" w:rsidRDefault="00C93C36" w:rsidP="00C93C3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C93C36" w:rsidRDefault="00C93C36" w:rsidP="00C93C36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Годовой бюджет учреждения составляет  </w:t>
      </w:r>
      <w:r w:rsidR="00A93567">
        <w:rPr>
          <w:rFonts w:ascii="Times New Roman" w:hAnsi="Times New Roman"/>
          <w:sz w:val="28"/>
          <w:szCs w:val="24"/>
        </w:rPr>
        <w:t xml:space="preserve">10 млн. 17 тыс. руб. </w:t>
      </w:r>
    </w:p>
    <w:p w:rsidR="006E085E" w:rsidRDefault="006E085E" w:rsidP="00C93C36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C93C36" w:rsidRPr="00A93567" w:rsidRDefault="00C93C36" w:rsidP="006E085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A93567">
        <w:rPr>
          <w:rFonts w:ascii="Times New Roman" w:hAnsi="Times New Roman"/>
          <w:b/>
          <w:sz w:val="28"/>
          <w:szCs w:val="24"/>
        </w:rPr>
        <w:t>Направления использования бюджетных средств:</w:t>
      </w:r>
    </w:p>
    <w:p w:rsidR="00C93C36" w:rsidRDefault="00C93C36" w:rsidP="00C93C36">
      <w:pPr>
        <w:spacing w:after="0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7"/>
        <w:tblW w:w="10356" w:type="dxa"/>
        <w:tblLayout w:type="fixed"/>
        <w:tblLook w:val="04A0"/>
      </w:tblPr>
      <w:tblGrid>
        <w:gridCol w:w="560"/>
        <w:gridCol w:w="1675"/>
        <w:gridCol w:w="4416"/>
        <w:gridCol w:w="1633"/>
        <w:gridCol w:w="2072"/>
      </w:tblGrid>
      <w:tr w:rsidR="001842F1" w:rsidRPr="00274D6C" w:rsidTr="001842F1">
        <w:tc>
          <w:tcPr>
            <w:tcW w:w="560" w:type="dxa"/>
            <w:vAlign w:val="center"/>
          </w:tcPr>
          <w:p w:rsidR="00EB761B" w:rsidRPr="00274D6C" w:rsidRDefault="00EB761B" w:rsidP="00274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4D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74D6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74D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5" w:type="dxa"/>
            <w:vAlign w:val="center"/>
          </w:tcPr>
          <w:p w:rsidR="00EB761B" w:rsidRPr="00274D6C" w:rsidRDefault="00A93567" w:rsidP="00274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Направле-ния</w:t>
            </w:r>
            <w:proofErr w:type="spellEnd"/>
            <w:proofErr w:type="gramEnd"/>
          </w:p>
        </w:tc>
        <w:tc>
          <w:tcPr>
            <w:tcW w:w="4416" w:type="dxa"/>
            <w:vAlign w:val="center"/>
          </w:tcPr>
          <w:p w:rsidR="00EB761B" w:rsidRPr="00274D6C" w:rsidRDefault="00EB761B" w:rsidP="00274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6C">
              <w:rPr>
                <w:rFonts w:ascii="Times New Roman" w:hAnsi="Times New Roman"/>
                <w:b/>
                <w:sz w:val="24"/>
                <w:szCs w:val="24"/>
              </w:rPr>
              <w:t>Виды и объём работ</w:t>
            </w:r>
          </w:p>
        </w:tc>
        <w:tc>
          <w:tcPr>
            <w:tcW w:w="1633" w:type="dxa"/>
            <w:vAlign w:val="center"/>
          </w:tcPr>
          <w:p w:rsidR="00EB761B" w:rsidRPr="00274D6C" w:rsidRDefault="00EB761B" w:rsidP="00274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6C">
              <w:rPr>
                <w:rFonts w:ascii="Times New Roman" w:hAnsi="Times New Roman"/>
                <w:b/>
                <w:sz w:val="24"/>
                <w:szCs w:val="24"/>
              </w:rPr>
              <w:t>Суммы затрат в рублях</w:t>
            </w:r>
          </w:p>
        </w:tc>
        <w:tc>
          <w:tcPr>
            <w:tcW w:w="2072" w:type="dxa"/>
            <w:vAlign w:val="center"/>
          </w:tcPr>
          <w:p w:rsidR="00EB761B" w:rsidRPr="00274D6C" w:rsidRDefault="00EB761B" w:rsidP="00274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6C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842F1" w:rsidRPr="00EB761B" w:rsidTr="001842F1">
        <w:tc>
          <w:tcPr>
            <w:tcW w:w="560" w:type="dxa"/>
          </w:tcPr>
          <w:p w:rsidR="00EB761B" w:rsidRPr="00EB761B" w:rsidRDefault="00EB761B" w:rsidP="00EB761B">
            <w:pPr>
              <w:pStyle w:val="a3"/>
              <w:numPr>
                <w:ilvl w:val="0"/>
                <w:numId w:val="37"/>
              </w:num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4416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парадного крыльца </w:t>
            </w:r>
          </w:p>
        </w:tc>
        <w:tc>
          <w:tcPr>
            <w:tcW w:w="1633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22 313 руб. </w:t>
            </w:r>
          </w:p>
        </w:tc>
        <w:tc>
          <w:tcPr>
            <w:tcW w:w="2072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</w:tr>
      <w:tr w:rsidR="001842F1" w:rsidRPr="00EB761B" w:rsidTr="001842F1">
        <w:tc>
          <w:tcPr>
            <w:tcW w:w="560" w:type="dxa"/>
          </w:tcPr>
          <w:p w:rsidR="00EB761B" w:rsidRPr="00EB761B" w:rsidRDefault="00EB761B" w:rsidP="00EB761B">
            <w:pPr>
              <w:pStyle w:val="a3"/>
              <w:numPr>
                <w:ilvl w:val="0"/>
                <w:numId w:val="37"/>
              </w:num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4416" w:type="dxa"/>
          </w:tcPr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крыши (блок Б)</w:t>
            </w:r>
          </w:p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водопроводных труб (блок А)</w:t>
            </w:r>
          </w:p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системы водостока </w:t>
            </w:r>
          </w:p>
          <w:p w:rsidR="00EB761B" w:rsidRDefault="00EB761B" w:rsidP="00EB7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фасада  школы, ремонт ограждения и эвакуационной лестницы, наращены батареи в учебном кабинете.</w:t>
            </w:r>
          </w:p>
          <w:p w:rsidR="00EB761B" w:rsidRPr="00EB761B" w:rsidRDefault="00EB761B" w:rsidP="00EB7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кабинетов и коридоров школы </w:t>
            </w:r>
          </w:p>
        </w:tc>
        <w:tc>
          <w:tcPr>
            <w:tcW w:w="1633" w:type="dxa"/>
          </w:tcPr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17 245 руб.</w:t>
            </w:r>
          </w:p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20 538 руб.</w:t>
            </w:r>
          </w:p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 руб.</w:t>
            </w:r>
          </w:p>
        </w:tc>
        <w:tc>
          <w:tcPr>
            <w:tcW w:w="2072" w:type="dxa"/>
          </w:tcPr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EB761B" w:rsidRDefault="00EB761B" w:rsidP="00EB7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EB761B" w:rsidRDefault="00EB761B" w:rsidP="00EB7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Шефы ЛПУМГ </w:t>
            </w:r>
          </w:p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67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</w:tr>
      <w:tr w:rsidR="001842F1" w:rsidRPr="00EB761B" w:rsidTr="001842F1">
        <w:tc>
          <w:tcPr>
            <w:tcW w:w="560" w:type="dxa"/>
          </w:tcPr>
          <w:p w:rsidR="00EB761B" w:rsidRPr="00EB761B" w:rsidRDefault="00EB761B" w:rsidP="00EB761B">
            <w:pPr>
              <w:pStyle w:val="a3"/>
              <w:numPr>
                <w:ilvl w:val="0"/>
                <w:numId w:val="37"/>
              </w:num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EB761B" w:rsidRPr="00EB761B" w:rsidRDefault="00BF3ACC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ть учебниками </w:t>
            </w:r>
          </w:p>
        </w:tc>
        <w:tc>
          <w:tcPr>
            <w:tcW w:w="4416" w:type="dxa"/>
          </w:tcPr>
          <w:p w:rsidR="00EB761B" w:rsidRPr="00EB761B" w:rsidRDefault="00BF3ACC" w:rsidP="00BF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Закуплены учебники по всем предметам </w:t>
            </w:r>
          </w:p>
        </w:tc>
        <w:tc>
          <w:tcPr>
            <w:tcW w:w="1633" w:type="dxa"/>
          </w:tcPr>
          <w:p w:rsidR="00EB761B" w:rsidRDefault="00BF3ACC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84 348 руб.</w:t>
            </w:r>
          </w:p>
          <w:p w:rsidR="00BF3ACC" w:rsidRDefault="00BF3ACC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89 059 руб.</w:t>
            </w:r>
          </w:p>
          <w:p w:rsidR="00BF3ACC" w:rsidRPr="00EB761B" w:rsidRDefault="00BF3ACC" w:rsidP="00BF3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41 760 руб. (для учащихся 2 класса)</w:t>
            </w:r>
          </w:p>
        </w:tc>
        <w:tc>
          <w:tcPr>
            <w:tcW w:w="2072" w:type="dxa"/>
          </w:tcPr>
          <w:p w:rsidR="00EB761B" w:rsidRDefault="00BF3ACC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</w:t>
            </w:r>
          </w:p>
          <w:p w:rsidR="00BF3ACC" w:rsidRDefault="00BF3ACC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Субвенция</w:t>
            </w:r>
          </w:p>
          <w:p w:rsidR="00BF3ACC" w:rsidRPr="00EB761B" w:rsidRDefault="00BF3ACC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</w:tr>
      <w:tr w:rsidR="001842F1" w:rsidRPr="00EB761B" w:rsidTr="001842F1">
        <w:tc>
          <w:tcPr>
            <w:tcW w:w="560" w:type="dxa"/>
          </w:tcPr>
          <w:p w:rsidR="00EB761B" w:rsidRPr="00BF3ACC" w:rsidRDefault="00EB761B" w:rsidP="00BF3ACC">
            <w:pPr>
              <w:pStyle w:val="a3"/>
              <w:numPr>
                <w:ilvl w:val="0"/>
                <w:numId w:val="37"/>
              </w:num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EB761B" w:rsidRPr="00EB761B" w:rsidRDefault="00BF3ACC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Приобретены с 01.01.2011</w:t>
            </w:r>
          </w:p>
        </w:tc>
        <w:tc>
          <w:tcPr>
            <w:tcW w:w="4416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2F1" w:rsidRPr="00EB761B" w:rsidTr="001842F1">
        <w:tc>
          <w:tcPr>
            <w:tcW w:w="560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EB761B" w:rsidRPr="00EB761B" w:rsidRDefault="00BF3ACC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4416" w:type="dxa"/>
          </w:tcPr>
          <w:p w:rsidR="00EB761B" w:rsidRDefault="00BF3ACC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доски – 5 шт. </w:t>
            </w:r>
          </w:p>
          <w:p w:rsidR="00BF3ACC" w:rsidRDefault="00BF3ACC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Столешницы в 1 классе</w:t>
            </w:r>
          </w:p>
          <w:p w:rsidR="00BC5682" w:rsidRDefault="00BC5682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Шкафы в 2-х классах </w:t>
            </w:r>
          </w:p>
          <w:p w:rsidR="00BC5682" w:rsidRPr="00EB761B" w:rsidRDefault="00BC5682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Мебель для компьютерного кабинета  и замена оконных блоков </w:t>
            </w:r>
          </w:p>
        </w:tc>
        <w:tc>
          <w:tcPr>
            <w:tcW w:w="1633" w:type="dxa"/>
          </w:tcPr>
          <w:p w:rsidR="00EB761B" w:rsidRDefault="00BF3ACC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27 800 ру</w:t>
            </w:r>
            <w:r w:rsidR="00BC5682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BC5682" w:rsidRDefault="00BC5682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682" w:rsidRDefault="00BC5682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682" w:rsidRDefault="00BC5682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43 000 руб. </w:t>
            </w:r>
          </w:p>
          <w:p w:rsidR="00BC5682" w:rsidRPr="00EB761B" w:rsidRDefault="00BC5682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37 500 руб.</w:t>
            </w:r>
          </w:p>
        </w:tc>
        <w:tc>
          <w:tcPr>
            <w:tcW w:w="2072" w:type="dxa"/>
          </w:tcPr>
          <w:p w:rsidR="00EB761B" w:rsidRDefault="00BC5682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Субвенция</w:t>
            </w:r>
          </w:p>
          <w:p w:rsidR="00BC5682" w:rsidRDefault="00BC5682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BC5682" w:rsidRPr="00EB761B" w:rsidRDefault="00BC5682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</w:tr>
      <w:tr w:rsidR="001842F1" w:rsidRPr="00EB761B" w:rsidTr="001842F1">
        <w:tc>
          <w:tcPr>
            <w:tcW w:w="560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EB761B" w:rsidRPr="00EB761B" w:rsidRDefault="00BC5682" w:rsidP="006E0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6E085E"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в столовую и кабинет завучей </w:t>
            </w:r>
          </w:p>
        </w:tc>
        <w:tc>
          <w:tcPr>
            <w:tcW w:w="1633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B761B" w:rsidRPr="00EB761B" w:rsidRDefault="00BC5682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Спонсор </w:t>
            </w:r>
          </w:p>
        </w:tc>
      </w:tr>
      <w:tr w:rsidR="001842F1" w:rsidRPr="00EB761B" w:rsidTr="001842F1">
        <w:tc>
          <w:tcPr>
            <w:tcW w:w="560" w:type="dxa"/>
          </w:tcPr>
          <w:p w:rsidR="00EB761B" w:rsidRPr="00EB761B" w:rsidRDefault="00EB761B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EB761B" w:rsidRPr="00EB761B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Спортинвен</w:t>
            </w:r>
            <w:r w:rsidR="002012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тарь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</w:tcPr>
          <w:p w:rsidR="00EB761B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Гимнастические коврики – 3 шт.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волейбольный – 4 шт.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Секундомер – 1 шт.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Канат для лазания – 1 шт.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волейбольная – 1 шт.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Гимнастический снаряд – 1 шт.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Маты гимнастические – 5 шт.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волейбольный – 30 шт.</w:t>
            </w:r>
          </w:p>
          <w:p w:rsidR="00371B26" w:rsidRPr="00EB761B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футбольный – 4 шт. </w:t>
            </w:r>
          </w:p>
        </w:tc>
        <w:tc>
          <w:tcPr>
            <w:tcW w:w="1633" w:type="dxa"/>
          </w:tcPr>
          <w:p w:rsidR="00EB761B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 руб.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2 260 руб.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900 руб.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2 650 руб.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 руб.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 руб.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 руб.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24 750 руб.</w:t>
            </w:r>
          </w:p>
          <w:p w:rsidR="00371B26" w:rsidRPr="00EB761B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2 400 руб. </w:t>
            </w:r>
          </w:p>
        </w:tc>
        <w:tc>
          <w:tcPr>
            <w:tcW w:w="2072" w:type="dxa"/>
          </w:tcPr>
          <w:p w:rsidR="00EB761B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Спонсоры </w:t>
            </w:r>
          </w:p>
          <w:p w:rsidR="00371B26" w:rsidRDefault="00371B26" w:rsidP="00371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(итого 4 000 руб.)</w:t>
            </w:r>
          </w:p>
          <w:p w:rsidR="00371B26" w:rsidRDefault="00371B26" w:rsidP="00371B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B26" w:rsidRPr="00EB761B" w:rsidRDefault="00371B26" w:rsidP="00371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(итого 45 000 руб.)</w:t>
            </w:r>
          </w:p>
        </w:tc>
      </w:tr>
      <w:tr w:rsidR="00371B26" w:rsidRPr="00EB761B" w:rsidTr="001842F1">
        <w:tc>
          <w:tcPr>
            <w:tcW w:w="560" w:type="dxa"/>
          </w:tcPr>
          <w:p w:rsidR="00371B26" w:rsidRPr="00EB761B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 оборудование </w:t>
            </w:r>
          </w:p>
        </w:tc>
        <w:tc>
          <w:tcPr>
            <w:tcW w:w="4416" w:type="dxa"/>
          </w:tcPr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вентилятора </w:t>
            </w:r>
          </w:p>
        </w:tc>
        <w:tc>
          <w:tcPr>
            <w:tcW w:w="1633" w:type="dxa"/>
          </w:tcPr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16 000 руб. </w:t>
            </w:r>
          </w:p>
        </w:tc>
        <w:tc>
          <w:tcPr>
            <w:tcW w:w="2072" w:type="dxa"/>
          </w:tcPr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Субвенция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Шефы ЛПУМГ</w:t>
            </w:r>
          </w:p>
        </w:tc>
      </w:tr>
      <w:tr w:rsidR="00371B26" w:rsidRPr="00EB761B" w:rsidTr="001842F1">
        <w:tc>
          <w:tcPr>
            <w:tcW w:w="560" w:type="dxa"/>
          </w:tcPr>
          <w:p w:rsidR="00371B26" w:rsidRPr="00EB761B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 и оргтехника </w:t>
            </w:r>
          </w:p>
        </w:tc>
        <w:tc>
          <w:tcPr>
            <w:tcW w:w="4416" w:type="dxa"/>
          </w:tcPr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274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2 шт.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Системные блоки – 4 шт.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ыши  - 3 шт.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Магнитола – 1 шт. </w:t>
            </w:r>
          </w:p>
        </w:tc>
        <w:tc>
          <w:tcPr>
            <w:tcW w:w="1633" w:type="dxa"/>
          </w:tcPr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7 895 руб.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руб.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480 руб.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3344, 98 руб.</w:t>
            </w:r>
          </w:p>
        </w:tc>
        <w:tc>
          <w:tcPr>
            <w:tcW w:w="2072" w:type="dxa"/>
          </w:tcPr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Шефы ЛПУМГ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Субвенция </w:t>
            </w:r>
          </w:p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Субвенция </w:t>
            </w:r>
          </w:p>
          <w:p w:rsidR="00274D6C" w:rsidRDefault="00274D6C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Субвенция</w:t>
            </w:r>
          </w:p>
        </w:tc>
      </w:tr>
      <w:tr w:rsidR="00371B26" w:rsidRPr="00EB761B" w:rsidTr="001842F1">
        <w:tc>
          <w:tcPr>
            <w:tcW w:w="560" w:type="dxa"/>
          </w:tcPr>
          <w:p w:rsidR="00371B26" w:rsidRPr="00EB761B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4416" w:type="dxa"/>
          </w:tcPr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воздуховодов </w:t>
            </w:r>
          </w:p>
        </w:tc>
        <w:tc>
          <w:tcPr>
            <w:tcW w:w="1633" w:type="dxa"/>
          </w:tcPr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90 000 руб. </w:t>
            </w:r>
          </w:p>
        </w:tc>
        <w:tc>
          <w:tcPr>
            <w:tcW w:w="2072" w:type="dxa"/>
          </w:tcPr>
          <w:p w:rsidR="00371B26" w:rsidRDefault="00371B26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</w:tr>
      <w:tr w:rsidR="00A93567" w:rsidRPr="00EB761B" w:rsidTr="001842F1">
        <w:tc>
          <w:tcPr>
            <w:tcW w:w="560" w:type="dxa"/>
          </w:tcPr>
          <w:p w:rsidR="00A93567" w:rsidRPr="00EB761B" w:rsidRDefault="00A93567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93567" w:rsidRDefault="00A93567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светильников </w:t>
            </w:r>
          </w:p>
        </w:tc>
        <w:tc>
          <w:tcPr>
            <w:tcW w:w="4416" w:type="dxa"/>
          </w:tcPr>
          <w:p w:rsidR="00A93567" w:rsidRDefault="00A93567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93567" w:rsidRDefault="00A93567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8 500 руб.</w:t>
            </w:r>
          </w:p>
        </w:tc>
        <w:tc>
          <w:tcPr>
            <w:tcW w:w="2072" w:type="dxa"/>
          </w:tcPr>
          <w:p w:rsidR="00A93567" w:rsidRDefault="00A93567" w:rsidP="00C93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</w:tr>
    </w:tbl>
    <w:p w:rsidR="00AB7D45" w:rsidRDefault="00AB7D45" w:rsidP="005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4654B" w:rsidRDefault="0074654B" w:rsidP="005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школе ведутся следующие платные услуги:</w:t>
      </w:r>
    </w:p>
    <w:p w:rsidR="0074654B" w:rsidRDefault="0074654B" w:rsidP="0074654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Проектирование для 2 класса, стоимость обучения 1 ученика - 100 руб.</w:t>
      </w:r>
    </w:p>
    <w:p w:rsidR="0074654B" w:rsidRDefault="0074654B" w:rsidP="0074654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Компьютерная грамотность  для 2-3 классов, стоимость обучения 1 ученика -  100 руб.</w:t>
      </w:r>
    </w:p>
    <w:p w:rsidR="0074654B" w:rsidRDefault="0074654B" w:rsidP="0074654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Школа интеллектуального развития для будущих первоклассников, стоимость обучения 1 ученика - 200 руб.</w:t>
      </w:r>
    </w:p>
    <w:p w:rsidR="00D47259" w:rsidRDefault="00D47259" w:rsidP="00D472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47259" w:rsidRDefault="00D47259" w:rsidP="00D47259">
      <w:pPr>
        <w:pStyle w:val="a3"/>
        <w:numPr>
          <w:ilvl w:val="0"/>
          <w:numId w:val="1"/>
        </w:numPr>
        <w:spacing w:after="0" w:line="240" w:lineRule="auto"/>
        <w:ind w:left="567" w:hanging="57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Заключение. Перспективы и планы развития. </w:t>
      </w:r>
    </w:p>
    <w:p w:rsidR="00D47259" w:rsidRDefault="00D47259" w:rsidP="00D4725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47259" w:rsidRDefault="00D47259" w:rsidP="00F86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Школа третий года работает по программе развития </w:t>
      </w:r>
      <w:proofErr w:type="gramStart"/>
      <w:r>
        <w:rPr>
          <w:rFonts w:ascii="Times New Roman" w:hAnsi="Times New Roman" w:cs="Times New Roman"/>
          <w:sz w:val="28"/>
          <w:szCs w:val="24"/>
        </w:rPr>
        <w:t>Школа полного дня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В этом учебном году на этапе внедрения шла работа над коррекцией системы дополнительного образования школьников, продолжался мониторинг </w:t>
      </w:r>
      <w:r w:rsidR="00F86B3F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остояния здоровья школьников, </w:t>
      </w:r>
      <w:proofErr w:type="gramStart"/>
      <w:r>
        <w:rPr>
          <w:rFonts w:ascii="Times New Roman" w:hAnsi="Times New Roman" w:cs="Times New Roman"/>
          <w:sz w:val="28"/>
          <w:szCs w:val="24"/>
        </w:rPr>
        <w:t>накапливался материал по программам методического обеспечения и шла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реализация </w:t>
      </w:r>
      <w:r w:rsidR="00F86B3F">
        <w:rPr>
          <w:rFonts w:ascii="Times New Roman" w:hAnsi="Times New Roman" w:cs="Times New Roman"/>
          <w:sz w:val="28"/>
          <w:szCs w:val="24"/>
        </w:rPr>
        <w:t xml:space="preserve">воспитательных программ школы, </w:t>
      </w:r>
      <w:r>
        <w:rPr>
          <w:rFonts w:ascii="Times New Roman" w:hAnsi="Times New Roman" w:cs="Times New Roman"/>
          <w:sz w:val="28"/>
          <w:szCs w:val="24"/>
        </w:rPr>
        <w:t xml:space="preserve"> в результате был получен следующий результат</w:t>
      </w:r>
      <w:r w:rsidR="00E6194E">
        <w:rPr>
          <w:rFonts w:ascii="Times New Roman" w:hAnsi="Times New Roman" w:cs="Times New Roman"/>
          <w:sz w:val="28"/>
          <w:szCs w:val="24"/>
        </w:rPr>
        <w:t>:</w:t>
      </w:r>
    </w:p>
    <w:p w:rsidR="00F86B3F" w:rsidRPr="00F86B3F" w:rsidRDefault="00F86B3F" w:rsidP="00F86B3F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F86B3F">
        <w:rPr>
          <w:rFonts w:ascii="Times New Roman" w:hAnsi="Times New Roman" w:cs="Times New Roman"/>
          <w:sz w:val="28"/>
          <w:szCs w:val="24"/>
        </w:rPr>
        <w:lastRenderedPageBreak/>
        <w:t xml:space="preserve">в связи с введением с введением федеральных государственных образовательных стандартов создана </w:t>
      </w:r>
      <w:r w:rsidRPr="00F86B3F">
        <w:rPr>
          <w:rFonts w:ascii="Times New Roman" w:hAnsi="Times New Roman" w:cs="Times New Roman"/>
          <w:sz w:val="28"/>
          <w:szCs w:val="28"/>
        </w:rPr>
        <w:t xml:space="preserve">модель внеурочной занятости первоклассников </w:t>
      </w:r>
    </w:p>
    <w:p w:rsidR="00F86B3F" w:rsidRDefault="00D47259" w:rsidP="00F86B3F">
      <w:pPr>
        <w:pStyle w:val="a3"/>
        <w:numPr>
          <w:ilvl w:val="0"/>
          <w:numId w:val="3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4"/>
        </w:rPr>
      </w:pPr>
      <w:r w:rsidRPr="00F86B3F">
        <w:rPr>
          <w:rFonts w:ascii="Times New Roman" w:hAnsi="Times New Roman" w:cs="Times New Roman"/>
          <w:sz w:val="28"/>
          <w:szCs w:val="24"/>
        </w:rPr>
        <w:t xml:space="preserve">внесены коррективы в программы </w:t>
      </w:r>
      <w:r w:rsidR="00F86B3F" w:rsidRPr="00F86B3F">
        <w:rPr>
          <w:rFonts w:ascii="Times New Roman" w:hAnsi="Times New Roman" w:cs="Times New Roman"/>
          <w:sz w:val="28"/>
          <w:szCs w:val="24"/>
        </w:rPr>
        <w:t xml:space="preserve">руководителей кружков </w:t>
      </w:r>
      <w:r w:rsidRPr="00F86B3F">
        <w:rPr>
          <w:rFonts w:ascii="Times New Roman" w:hAnsi="Times New Roman" w:cs="Times New Roman"/>
          <w:sz w:val="28"/>
          <w:szCs w:val="24"/>
        </w:rPr>
        <w:t>дополнительного образования детей</w:t>
      </w:r>
    </w:p>
    <w:p w:rsidR="00F86B3F" w:rsidRDefault="00F86B3F" w:rsidP="00F86B3F">
      <w:pPr>
        <w:pStyle w:val="a3"/>
        <w:numPr>
          <w:ilvl w:val="0"/>
          <w:numId w:val="3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а</w:t>
      </w:r>
      <w:r w:rsidRPr="00F86B3F">
        <w:rPr>
          <w:rFonts w:ascii="Times New Roman" w:hAnsi="Times New Roman" w:cs="Times New Roman"/>
          <w:sz w:val="28"/>
          <w:szCs w:val="24"/>
        </w:rPr>
        <w:t xml:space="preserve">дминистрацией школы </w:t>
      </w:r>
      <w:r>
        <w:rPr>
          <w:rFonts w:ascii="Times New Roman" w:hAnsi="Times New Roman" w:cs="Times New Roman"/>
          <w:sz w:val="28"/>
          <w:szCs w:val="24"/>
        </w:rPr>
        <w:t xml:space="preserve">продолжена работа по подготовка по разработке нормативных документов, связанных с работой по программе </w:t>
      </w:r>
      <w:proofErr w:type="gramEnd"/>
    </w:p>
    <w:p w:rsidR="00F86B3F" w:rsidRDefault="00F86B3F" w:rsidP="00F86B3F">
      <w:pPr>
        <w:pStyle w:val="a3"/>
        <w:numPr>
          <w:ilvl w:val="0"/>
          <w:numId w:val="3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4"/>
        </w:rPr>
      </w:pPr>
      <w:r w:rsidRPr="00F86B3F">
        <w:rPr>
          <w:rFonts w:ascii="Times New Roman" w:hAnsi="Times New Roman" w:cs="Times New Roman"/>
          <w:sz w:val="28"/>
          <w:szCs w:val="24"/>
        </w:rPr>
        <w:t>продолжается</w:t>
      </w:r>
      <w:r>
        <w:rPr>
          <w:rFonts w:ascii="Times New Roman" w:hAnsi="Times New Roman" w:cs="Times New Roman"/>
          <w:sz w:val="28"/>
          <w:szCs w:val="24"/>
        </w:rPr>
        <w:t xml:space="preserve"> мониторинг здоровья школьников, идёт </w:t>
      </w:r>
      <w:r w:rsidRPr="00F86B3F">
        <w:rPr>
          <w:rFonts w:ascii="Times New Roman" w:hAnsi="Times New Roman" w:cs="Times New Roman"/>
          <w:sz w:val="28"/>
          <w:szCs w:val="24"/>
        </w:rPr>
        <w:t xml:space="preserve">работа над созданием банка информации по результатам мониторинга </w:t>
      </w:r>
      <w:r w:rsidR="000E660C">
        <w:rPr>
          <w:rFonts w:ascii="Times New Roman" w:hAnsi="Times New Roman" w:cs="Times New Roman"/>
          <w:sz w:val="28"/>
          <w:szCs w:val="24"/>
        </w:rPr>
        <w:t xml:space="preserve"> и реализуется подпрограмма «Школа - территория здоровья»;</w:t>
      </w:r>
    </w:p>
    <w:p w:rsidR="00F86B3F" w:rsidRDefault="00F86B3F" w:rsidP="00F86B3F">
      <w:pPr>
        <w:pStyle w:val="a3"/>
        <w:numPr>
          <w:ilvl w:val="0"/>
          <w:numId w:val="3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продолжается работа школьного сайта.</w:t>
      </w:r>
    </w:p>
    <w:p w:rsidR="00F86B3F" w:rsidRDefault="00F86B3F" w:rsidP="00F86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:rsidR="00F86B3F" w:rsidRDefault="00F86B3F" w:rsidP="00F86B3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следующем учебном году в начальной школе планируется работа по созданию </w:t>
      </w:r>
      <w:r w:rsidR="000E660C">
        <w:rPr>
          <w:rFonts w:ascii="Times New Roman" w:hAnsi="Times New Roman" w:cs="Times New Roman"/>
          <w:sz w:val="28"/>
          <w:szCs w:val="24"/>
        </w:rPr>
        <w:t xml:space="preserve">школы </w:t>
      </w:r>
      <w:r>
        <w:rPr>
          <w:rFonts w:ascii="Times New Roman" w:hAnsi="Times New Roman" w:cs="Times New Roman"/>
          <w:sz w:val="28"/>
          <w:szCs w:val="24"/>
        </w:rPr>
        <w:t xml:space="preserve"> с продлённым днём.  </w:t>
      </w:r>
    </w:p>
    <w:p w:rsidR="00F86B3F" w:rsidRDefault="00F86B3F" w:rsidP="00F86B3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4"/>
        </w:rPr>
      </w:pPr>
    </w:p>
    <w:p w:rsidR="00BD5B4A" w:rsidRDefault="00B30314" w:rsidP="00BD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2012 года вступает в действие Устав </w:t>
      </w:r>
      <w:r w:rsidR="001C2597">
        <w:rPr>
          <w:rFonts w:ascii="Times New Roman" w:hAnsi="Times New Roman" w:cs="Times New Roman"/>
          <w:sz w:val="28"/>
          <w:szCs w:val="24"/>
        </w:rPr>
        <w:t xml:space="preserve">школы </w:t>
      </w:r>
      <w:r>
        <w:rPr>
          <w:rFonts w:ascii="Times New Roman" w:hAnsi="Times New Roman" w:cs="Times New Roman"/>
          <w:sz w:val="28"/>
          <w:szCs w:val="24"/>
        </w:rPr>
        <w:t xml:space="preserve"> в новой редакции. </w:t>
      </w:r>
    </w:p>
    <w:p w:rsidR="00BD5B4A" w:rsidRDefault="00BD5B4A" w:rsidP="00BD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D5B4A" w:rsidRDefault="00BD5B4A" w:rsidP="00BD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BD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BD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BD5B4A" w:rsidP="00FD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МОУ СОШ № 5                                                         </w:t>
      </w:r>
      <w:r w:rsidR="00E03E74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Н.Н. Анкудинова </w:t>
      </w:r>
    </w:p>
    <w:p w:rsidR="00FD4E4E" w:rsidRDefault="00FD4E4E" w:rsidP="00FD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FD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FD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FD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FD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FD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FD4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Проект публичного доклада был рассмотрен на собраниях педагогической, родительской, ученической общественности.</w:t>
      </w:r>
    </w:p>
    <w:p w:rsidR="00BD5B4A" w:rsidRDefault="00BD5B4A" w:rsidP="00BD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BD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BD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BD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BD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BD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BD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4E4E" w:rsidRDefault="00FD4E4E" w:rsidP="00FD4E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B30314" w:rsidRDefault="00B30314" w:rsidP="00D47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B6D67" w:rsidRPr="00FB6D67" w:rsidRDefault="00FB6D67" w:rsidP="006E085E">
      <w:pPr>
        <w:rPr>
          <w:rFonts w:ascii="Times New Roman" w:hAnsi="Times New Roman" w:cs="Times New Roman"/>
          <w:sz w:val="28"/>
          <w:szCs w:val="24"/>
        </w:rPr>
      </w:pPr>
    </w:p>
    <w:sectPr w:rsidR="00FB6D67" w:rsidRPr="00FB6D67" w:rsidSect="00AA2724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F2"/>
    <w:multiLevelType w:val="hybridMultilevel"/>
    <w:tmpl w:val="66C405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D6F72"/>
    <w:multiLevelType w:val="hybridMultilevel"/>
    <w:tmpl w:val="4F9C6FCC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D077DCC"/>
    <w:multiLevelType w:val="hybridMultilevel"/>
    <w:tmpl w:val="8C9E18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6292F"/>
    <w:multiLevelType w:val="hybridMultilevel"/>
    <w:tmpl w:val="7414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57C52"/>
    <w:multiLevelType w:val="hybridMultilevel"/>
    <w:tmpl w:val="5028A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282A34"/>
    <w:multiLevelType w:val="hybridMultilevel"/>
    <w:tmpl w:val="D1261442"/>
    <w:lvl w:ilvl="0" w:tplc="48B843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56183"/>
    <w:multiLevelType w:val="singleLevel"/>
    <w:tmpl w:val="70F28FE8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7">
    <w:nsid w:val="1FAF2E5E"/>
    <w:multiLevelType w:val="multilevel"/>
    <w:tmpl w:val="D3D2AEB2"/>
    <w:lvl w:ilvl="0">
      <w:start w:val="1"/>
      <w:numFmt w:val="decimal"/>
      <w:lvlText w:val="2.1.%1."/>
      <w:lvlJc w:val="left"/>
      <w:rPr>
        <w:rFonts w:ascii="Times New Roman" w:eastAsia="Arial Narrow" w:hAnsi="Times New Roman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146D9"/>
    <w:multiLevelType w:val="hybridMultilevel"/>
    <w:tmpl w:val="D1261442"/>
    <w:lvl w:ilvl="0" w:tplc="48B843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E2DFE"/>
    <w:multiLevelType w:val="multilevel"/>
    <w:tmpl w:val="9D7E953E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"/>
        </w:tabs>
        <w:ind w:left="17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74"/>
        </w:tabs>
        <w:ind w:left="1374" w:hanging="1800"/>
      </w:pPr>
      <w:rPr>
        <w:rFonts w:hint="default"/>
      </w:rPr>
    </w:lvl>
  </w:abstractNum>
  <w:abstractNum w:abstractNumId="10">
    <w:nsid w:val="29BD6977"/>
    <w:multiLevelType w:val="hybridMultilevel"/>
    <w:tmpl w:val="6F14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208C5"/>
    <w:multiLevelType w:val="singleLevel"/>
    <w:tmpl w:val="55480BB6"/>
    <w:lvl w:ilvl="0">
      <w:start w:val="4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2">
    <w:nsid w:val="2E257E10"/>
    <w:multiLevelType w:val="hybridMultilevel"/>
    <w:tmpl w:val="0190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159F8"/>
    <w:multiLevelType w:val="singleLevel"/>
    <w:tmpl w:val="2946E10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4">
    <w:nsid w:val="38205EA6"/>
    <w:multiLevelType w:val="hybridMultilevel"/>
    <w:tmpl w:val="8E7815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7B7378"/>
    <w:multiLevelType w:val="hybridMultilevel"/>
    <w:tmpl w:val="1CECF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C2027"/>
    <w:multiLevelType w:val="hybridMultilevel"/>
    <w:tmpl w:val="03B8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117E8"/>
    <w:multiLevelType w:val="hybridMultilevel"/>
    <w:tmpl w:val="BD12CC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2071B0"/>
    <w:multiLevelType w:val="hybridMultilevel"/>
    <w:tmpl w:val="5B1E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C3C6E"/>
    <w:multiLevelType w:val="hybridMultilevel"/>
    <w:tmpl w:val="217E23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D46D93"/>
    <w:multiLevelType w:val="hybridMultilevel"/>
    <w:tmpl w:val="F4D88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D752AF"/>
    <w:multiLevelType w:val="hybridMultilevel"/>
    <w:tmpl w:val="FC481798"/>
    <w:lvl w:ilvl="0" w:tplc="70F28FE8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D5424"/>
    <w:multiLevelType w:val="hybridMultilevel"/>
    <w:tmpl w:val="EED05BD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E0067DD"/>
    <w:multiLevelType w:val="hybridMultilevel"/>
    <w:tmpl w:val="B894A3E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E437FDF"/>
    <w:multiLevelType w:val="hybridMultilevel"/>
    <w:tmpl w:val="A94081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8A7C9B"/>
    <w:multiLevelType w:val="hybridMultilevel"/>
    <w:tmpl w:val="298A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E014E"/>
    <w:multiLevelType w:val="hybridMultilevel"/>
    <w:tmpl w:val="8826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E4BEE"/>
    <w:multiLevelType w:val="hybridMultilevel"/>
    <w:tmpl w:val="3B3E29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377FAD"/>
    <w:multiLevelType w:val="hybridMultilevel"/>
    <w:tmpl w:val="C4A2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A7992"/>
    <w:multiLevelType w:val="hybridMultilevel"/>
    <w:tmpl w:val="589A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167E0"/>
    <w:multiLevelType w:val="hybridMultilevel"/>
    <w:tmpl w:val="A0F689EC"/>
    <w:lvl w:ilvl="0" w:tplc="CC6CC3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223A7"/>
    <w:multiLevelType w:val="hybridMultilevel"/>
    <w:tmpl w:val="FE4407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C35CD2"/>
    <w:multiLevelType w:val="hybridMultilevel"/>
    <w:tmpl w:val="54EA0AEE"/>
    <w:lvl w:ilvl="0" w:tplc="90BE41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780157"/>
    <w:multiLevelType w:val="hybridMultilevel"/>
    <w:tmpl w:val="3FDEAF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E30801"/>
    <w:multiLevelType w:val="hybridMultilevel"/>
    <w:tmpl w:val="7DDE1EC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>
    <w:nsid w:val="75DA0431"/>
    <w:multiLevelType w:val="hybridMultilevel"/>
    <w:tmpl w:val="E8CC8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2582E"/>
    <w:multiLevelType w:val="hybridMultilevel"/>
    <w:tmpl w:val="2CDC58A0"/>
    <w:lvl w:ilvl="0" w:tplc="CC6CC34C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6023B0"/>
    <w:multiLevelType w:val="hybridMultilevel"/>
    <w:tmpl w:val="5054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5"/>
  </w:num>
  <w:num w:numId="4">
    <w:abstractNumId w:val="32"/>
  </w:num>
  <w:num w:numId="5">
    <w:abstractNumId w:val="12"/>
  </w:num>
  <w:num w:numId="6">
    <w:abstractNumId w:val="5"/>
  </w:num>
  <w:num w:numId="7">
    <w:abstractNumId w:val="3"/>
  </w:num>
  <w:num w:numId="8">
    <w:abstractNumId w:val="30"/>
  </w:num>
  <w:num w:numId="9">
    <w:abstractNumId w:val="3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6"/>
  </w:num>
  <w:num w:numId="13">
    <w:abstractNumId w:val="37"/>
  </w:num>
  <w:num w:numId="14">
    <w:abstractNumId w:val="6"/>
  </w:num>
  <w:num w:numId="15">
    <w:abstractNumId w:val="11"/>
  </w:num>
  <w:num w:numId="16">
    <w:abstractNumId w:val="24"/>
  </w:num>
  <w:num w:numId="17">
    <w:abstractNumId w:val="33"/>
  </w:num>
  <w:num w:numId="18">
    <w:abstractNumId w:val="27"/>
  </w:num>
  <w:num w:numId="19">
    <w:abstractNumId w:val="0"/>
  </w:num>
  <w:num w:numId="20">
    <w:abstractNumId w:val="19"/>
  </w:num>
  <w:num w:numId="21">
    <w:abstractNumId w:val="34"/>
  </w:num>
  <w:num w:numId="22">
    <w:abstractNumId w:val="16"/>
  </w:num>
  <w:num w:numId="23">
    <w:abstractNumId w:val="2"/>
  </w:num>
  <w:num w:numId="24">
    <w:abstractNumId w:val="23"/>
  </w:num>
  <w:num w:numId="25">
    <w:abstractNumId w:val="17"/>
  </w:num>
  <w:num w:numId="26">
    <w:abstractNumId w:val="1"/>
  </w:num>
  <w:num w:numId="27">
    <w:abstractNumId w:val="7"/>
  </w:num>
  <w:num w:numId="28">
    <w:abstractNumId w:val="13"/>
  </w:num>
  <w:num w:numId="29">
    <w:abstractNumId w:val="20"/>
  </w:num>
  <w:num w:numId="30">
    <w:abstractNumId w:val="10"/>
  </w:num>
  <w:num w:numId="31">
    <w:abstractNumId w:val="22"/>
  </w:num>
  <w:num w:numId="32">
    <w:abstractNumId w:val="15"/>
  </w:num>
  <w:num w:numId="33">
    <w:abstractNumId w:val="14"/>
  </w:num>
  <w:num w:numId="34">
    <w:abstractNumId w:val="35"/>
  </w:num>
  <w:num w:numId="35">
    <w:abstractNumId w:val="18"/>
  </w:num>
  <w:num w:numId="36">
    <w:abstractNumId w:val="31"/>
  </w:num>
  <w:num w:numId="37">
    <w:abstractNumId w:val="21"/>
  </w:num>
  <w:num w:numId="38">
    <w:abstractNumId w:val="4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B45149"/>
    <w:rsid w:val="0009339A"/>
    <w:rsid w:val="00093B64"/>
    <w:rsid w:val="000B759C"/>
    <w:rsid w:val="000E16BC"/>
    <w:rsid w:val="000E660C"/>
    <w:rsid w:val="001047D8"/>
    <w:rsid w:val="00111CD2"/>
    <w:rsid w:val="00124FBD"/>
    <w:rsid w:val="00135474"/>
    <w:rsid w:val="00156A44"/>
    <w:rsid w:val="001842F1"/>
    <w:rsid w:val="00190E75"/>
    <w:rsid w:val="001C2597"/>
    <w:rsid w:val="001C7A31"/>
    <w:rsid w:val="001E63E7"/>
    <w:rsid w:val="001F1739"/>
    <w:rsid w:val="001F4FC9"/>
    <w:rsid w:val="00201232"/>
    <w:rsid w:val="00216DDD"/>
    <w:rsid w:val="0023364C"/>
    <w:rsid w:val="002438BB"/>
    <w:rsid w:val="00254CEA"/>
    <w:rsid w:val="00274D6C"/>
    <w:rsid w:val="00287607"/>
    <w:rsid w:val="00291C4D"/>
    <w:rsid w:val="00296DF3"/>
    <w:rsid w:val="002A6DAF"/>
    <w:rsid w:val="002B1DA2"/>
    <w:rsid w:val="002C4284"/>
    <w:rsid w:val="00316CAC"/>
    <w:rsid w:val="00340FFA"/>
    <w:rsid w:val="00371B26"/>
    <w:rsid w:val="00392F81"/>
    <w:rsid w:val="00393F03"/>
    <w:rsid w:val="003A1D43"/>
    <w:rsid w:val="003A21D2"/>
    <w:rsid w:val="003C0C49"/>
    <w:rsid w:val="003D2A36"/>
    <w:rsid w:val="003D30CF"/>
    <w:rsid w:val="003F3958"/>
    <w:rsid w:val="00412496"/>
    <w:rsid w:val="00423785"/>
    <w:rsid w:val="00434F63"/>
    <w:rsid w:val="004464D0"/>
    <w:rsid w:val="004578B1"/>
    <w:rsid w:val="004579E8"/>
    <w:rsid w:val="004762E4"/>
    <w:rsid w:val="004857F0"/>
    <w:rsid w:val="004B5957"/>
    <w:rsid w:val="004C3445"/>
    <w:rsid w:val="00541437"/>
    <w:rsid w:val="005626D8"/>
    <w:rsid w:val="00584F19"/>
    <w:rsid w:val="005C3EA1"/>
    <w:rsid w:val="005E110C"/>
    <w:rsid w:val="005E5A62"/>
    <w:rsid w:val="005E67B4"/>
    <w:rsid w:val="00617E31"/>
    <w:rsid w:val="00622D10"/>
    <w:rsid w:val="00633916"/>
    <w:rsid w:val="00645496"/>
    <w:rsid w:val="00681736"/>
    <w:rsid w:val="00693D24"/>
    <w:rsid w:val="006B05DB"/>
    <w:rsid w:val="006E0150"/>
    <w:rsid w:val="006E085E"/>
    <w:rsid w:val="0072262C"/>
    <w:rsid w:val="00727784"/>
    <w:rsid w:val="0074654B"/>
    <w:rsid w:val="007B1931"/>
    <w:rsid w:val="007C0345"/>
    <w:rsid w:val="007E58C2"/>
    <w:rsid w:val="00812D94"/>
    <w:rsid w:val="00832E29"/>
    <w:rsid w:val="00837684"/>
    <w:rsid w:val="0087796D"/>
    <w:rsid w:val="008842B6"/>
    <w:rsid w:val="008C5C69"/>
    <w:rsid w:val="008C6A71"/>
    <w:rsid w:val="008D315C"/>
    <w:rsid w:val="008D482B"/>
    <w:rsid w:val="008E4A56"/>
    <w:rsid w:val="00917E64"/>
    <w:rsid w:val="00921E3B"/>
    <w:rsid w:val="00944793"/>
    <w:rsid w:val="009833A0"/>
    <w:rsid w:val="009A6C5B"/>
    <w:rsid w:val="009E0F36"/>
    <w:rsid w:val="00A07A03"/>
    <w:rsid w:val="00A5435F"/>
    <w:rsid w:val="00A76323"/>
    <w:rsid w:val="00A93567"/>
    <w:rsid w:val="00AA2724"/>
    <w:rsid w:val="00AB7D45"/>
    <w:rsid w:val="00AD767E"/>
    <w:rsid w:val="00B30314"/>
    <w:rsid w:val="00B42E96"/>
    <w:rsid w:val="00B45149"/>
    <w:rsid w:val="00B74A67"/>
    <w:rsid w:val="00B95A9F"/>
    <w:rsid w:val="00BB010A"/>
    <w:rsid w:val="00BB2AF0"/>
    <w:rsid w:val="00BB58A5"/>
    <w:rsid w:val="00BC5682"/>
    <w:rsid w:val="00BD5B4A"/>
    <w:rsid w:val="00BF16FC"/>
    <w:rsid w:val="00BF3ACC"/>
    <w:rsid w:val="00C167AE"/>
    <w:rsid w:val="00C30DCF"/>
    <w:rsid w:val="00C50513"/>
    <w:rsid w:val="00C6635A"/>
    <w:rsid w:val="00C844FF"/>
    <w:rsid w:val="00C87FD5"/>
    <w:rsid w:val="00C90A16"/>
    <w:rsid w:val="00C93C36"/>
    <w:rsid w:val="00CE62B5"/>
    <w:rsid w:val="00D3077C"/>
    <w:rsid w:val="00D47259"/>
    <w:rsid w:val="00D50E75"/>
    <w:rsid w:val="00D61131"/>
    <w:rsid w:val="00D611D7"/>
    <w:rsid w:val="00D653FE"/>
    <w:rsid w:val="00D83917"/>
    <w:rsid w:val="00D94D82"/>
    <w:rsid w:val="00DE16B1"/>
    <w:rsid w:val="00E03E74"/>
    <w:rsid w:val="00E07C64"/>
    <w:rsid w:val="00E1580D"/>
    <w:rsid w:val="00E17A76"/>
    <w:rsid w:val="00E6194E"/>
    <w:rsid w:val="00E92D96"/>
    <w:rsid w:val="00EA2283"/>
    <w:rsid w:val="00EA3BC9"/>
    <w:rsid w:val="00EB761B"/>
    <w:rsid w:val="00EC0138"/>
    <w:rsid w:val="00EC1ED8"/>
    <w:rsid w:val="00F27786"/>
    <w:rsid w:val="00F53B59"/>
    <w:rsid w:val="00F55842"/>
    <w:rsid w:val="00F63414"/>
    <w:rsid w:val="00F75AA1"/>
    <w:rsid w:val="00F86B3F"/>
    <w:rsid w:val="00FB0D31"/>
    <w:rsid w:val="00FB6D67"/>
    <w:rsid w:val="00FD4E4E"/>
    <w:rsid w:val="00FE6A86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49"/>
    <w:pPr>
      <w:ind w:left="720"/>
      <w:contextualSpacing/>
    </w:pPr>
  </w:style>
  <w:style w:type="paragraph" w:styleId="a4">
    <w:name w:val="Body Text"/>
    <w:basedOn w:val="a"/>
    <w:link w:val="a5"/>
    <w:rsid w:val="00B451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Основной текст Знак"/>
    <w:basedOn w:val="a0"/>
    <w:link w:val="a4"/>
    <w:rsid w:val="00B45149"/>
    <w:rPr>
      <w:rFonts w:ascii="Times New Roman" w:eastAsia="Times New Roman" w:hAnsi="Times New Roman" w:cs="Times New Roman"/>
      <w:b/>
      <w:sz w:val="36"/>
      <w:szCs w:val="20"/>
    </w:rPr>
  </w:style>
  <w:style w:type="character" w:styleId="a6">
    <w:name w:val="Hyperlink"/>
    <w:basedOn w:val="a0"/>
    <w:uiPriority w:val="99"/>
    <w:unhideWhenUsed/>
    <w:rsid w:val="00BB010A"/>
    <w:rPr>
      <w:color w:val="0000FF"/>
      <w:u w:val="single"/>
    </w:rPr>
  </w:style>
  <w:style w:type="table" w:styleId="a7">
    <w:name w:val="Table Grid"/>
    <w:basedOn w:val="a1"/>
    <w:uiPriority w:val="59"/>
    <w:rsid w:val="00F55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8A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34F6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Heading1">
    <w:name w:val="Heading #1_"/>
    <w:basedOn w:val="a0"/>
    <w:link w:val="Heading10"/>
    <w:locked/>
    <w:rsid w:val="003A21D2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Heading10">
    <w:name w:val="Heading #1"/>
    <w:basedOn w:val="a"/>
    <w:link w:val="Heading1"/>
    <w:rsid w:val="003A21D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Bodytext5">
    <w:name w:val="Body text (5)_"/>
    <w:basedOn w:val="a0"/>
    <w:link w:val="Bodytext50"/>
    <w:locked/>
    <w:rsid w:val="003A21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rsid w:val="003A21D2"/>
    <w:pPr>
      <w:shd w:val="clear" w:color="auto" w:fill="FFFFFF"/>
      <w:spacing w:before="720" w:after="0" w:line="31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3A21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A21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locked/>
    <w:rsid w:val="003A21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3A21D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Bodytext0"/>
    <w:locked/>
    <w:rsid w:val="003A21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a"/>
    <w:link w:val="Bodytext"/>
    <w:rsid w:val="003A21D2"/>
    <w:pPr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5mozhga.moy.su" TargetMode="External"/><Relationship Id="rId11" Type="http://schemas.openxmlformats.org/officeDocument/2006/relationships/package" Target="embeddings/______Microsoft_Office_PowerPoint3.sl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занимающихся</c:v>
                </c:pt>
              </c:strCache>
            </c:strRef>
          </c:tx>
          <c:explosion val="4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Художественно-эстетическое</c:v>
                </c:pt>
                <c:pt idx="1">
                  <c:v>Техническое </c:v>
                </c:pt>
                <c:pt idx="2">
                  <c:v>Военно-патриотическое</c:v>
                </c:pt>
                <c:pt idx="3">
                  <c:v>Естественно-научное</c:v>
                </c:pt>
                <c:pt idx="4">
                  <c:v>Туристско-краеведческое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15</c:v>
                </c:pt>
                <c:pt idx="3">
                  <c:v>30</c:v>
                </c:pt>
                <c:pt idx="4">
                  <c:v>30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7899424030329905"/>
          <c:y val="0.17774871891013624"/>
          <c:w val="0.40711687080781855"/>
          <c:h val="0.5016451068616423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/>
              <a:t>Внеурочная занятость учащихся </a:t>
            </a:r>
          </a:p>
          <a:p>
            <a:pPr>
              <a:defRPr/>
            </a:pPr>
            <a:r>
              <a:rPr lang="ru-RU"/>
              <a:t>(кол-во человек)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занимающихся, чел.</c:v>
                </c:pt>
              </c:strCache>
            </c:strRef>
          </c:tx>
          <c:explosion val="6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Лист1!$A$2:$A$17</c:f>
              <c:strCache>
                <c:ptCount val="16"/>
                <c:pt idx="0">
                  <c:v>Школьные кружки и секции</c:v>
                </c:pt>
                <c:pt idx="1">
                  <c:v>ДШИ</c:v>
                </c:pt>
                <c:pt idx="2">
                  <c:v>ДХШ</c:v>
                </c:pt>
                <c:pt idx="3">
                  <c:v>ДЮСШ</c:v>
                </c:pt>
                <c:pt idx="4">
                  <c:v>ДДТ</c:v>
                </c:pt>
                <c:pt idx="5">
                  <c:v>СЮТ</c:v>
                </c:pt>
                <c:pt idx="6">
                  <c:v>ЦДОД</c:v>
                </c:pt>
                <c:pt idx="7">
                  <c:v>ФОК</c:v>
                </c:pt>
                <c:pt idx="8">
                  <c:v>ДК "Дубитель"</c:v>
                </c:pt>
                <c:pt idx="9">
                  <c:v>ДК "Октябрь"</c:v>
                </c:pt>
                <c:pt idx="10">
                  <c:v>Клуб "Факел"</c:v>
                </c:pt>
                <c:pt idx="11">
                  <c:v>КЦ "Можга</c:v>
                </c:pt>
                <c:pt idx="12">
                  <c:v>Авиаклуб "Можга"</c:v>
                </c:pt>
                <c:pt idx="13">
                  <c:v>РЭБЦ</c:v>
                </c:pt>
                <c:pt idx="14">
                  <c:v>Платные спецкурсы</c:v>
                </c:pt>
                <c:pt idx="15">
                  <c:v>Факультутивы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135</c:v>
                </c:pt>
                <c:pt idx="1">
                  <c:v>21</c:v>
                </c:pt>
                <c:pt idx="2">
                  <c:v>14</c:v>
                </c:pt>
                <c:pt idx="3">
                  <c:v>81</c:v>
                </c:pt>
                <c:pt idx="4">
                  <c:v>97</c:v>
                </c:pt>
                <c:pt idx="5">
                  <c:v>35</c:v>
                </c:pt>
                <c:pt idx="6">
                  <c:v>27</c:v>
                </c:pt>
                <c:pt idx="7">
                  <c:v>16</c:v>
                </c:pt>
                <c:pt idx="8">
                  <c:v>6</c:v>
                </c:pt>
                <c:pt idx="9">
                  <c:v>90</c:v>
                </c:pt>
                <c:pt idx="10">
                  <c:v>30</c:v>
                </c:pt>
                <c:pt idx="11">
                  <c:v>2</c:v>
                </c:pt>
                <c:pt idx="12">
                  <c:v>3</c:v>
                </c:pt>
                <c:pt idx="13">
                  <c:v>45</c:v>
                </c:pt>
                <c:pt idx="14">
                  <c:v>36</c:v>
                </c:pt>
                <c:pt idx="15">
                  <c:v>285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F15B-ADD5-4ED5-BA54-85AC1D78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20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30370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76</cp:revision>
  <cp:lastPrinted>2012-01-27T07:51:00Z</cp:lastPrinted>
  <dcterms:created xsi:type="dcterms:W3CDTF">2011-12-22T06:28:00Z</dcterms:created>
  <dcterms:modified xsi:type="dcterms:W3CDTF">2012-01-27T07:51:00Z</dcterms:modified>
</cp:coreProperties>
</file>